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8B" w:rsidRDefault="009E728B" w:rsidP="00440EAF">
      <w:pPr>
        <w:pStyle w:val="a3"/>
        <w:ind w:left="-426" w:right="-284"/>
        <w:rPr>
          <w:rFonts w:ascii="Times New Roman" w:hAnsi="Times New Roman" w:cs="Times New Roman"/>
          <w:b/>
          <w:sz w:val="28"/>
          <w:szCs w:val="28"/>
        </w:rPr>
      </w:pPr>
      <w:r w:rsidRPr="009E728B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для получения муниципальной услуги:</w:t>
      </w:r>
    </w:p>
    <w:p w:rsidR="009E728B" w:rsidRPr="009E728B" w:rsidRDefault="009E728B" w:rsidP="00440EA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 порядок их представления</w:t>
      </w:r>
      <w:r w:rsidRPr="009E728B">
        <w:rPr>
          <w:rFonts w:ascii="Times New Roman" w:hAnsi="Times New Roman" w:cs="Times New Roman"/>
          <w:sz w:val="28"/>
          <w:szCs w:val="28"/>
        </w:rPr>
        <w:t>.</w:t>
      </w:r>
    </w:p>
    <w:p w:rsidR="009E728B" w:rsidRPr="009E728B" w:rsidRDefault="00D67488" w:rsidP="00D77292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получения муниципальной услуги «</w:t>
      </w:r>
      <w:r w:rsidR="00D77292" w:rsidRPr="00D772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о проведении</w:t>
      </w:r>
      <w:r w:rsidR="00D7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292" w:rsidRPr="00D77292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 физкультурно-оздоровительных и спортивных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заявитель обращается в комитете по физической культуре и спорту с </w:t>
      </w:r>
      <w:r w:rsidR="00D7729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292" w:rsidRPr="00D7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предоставлении информации о проведении официальных физкультурно-оздоровительных и спортивных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1 к Административному регламенту)</w:t>
      </w:r>
    </w:p>
    <w:p w:rsidR="009E728B" w:rsidRPr="009E728B" w:rsidRDefault="00403A58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 (представляется только один из документов: паспорт гражданина Российской Федерации, временное удостоверение личности гражданина Российской Федерации (форма №2П), удостоверение личности (военный билет) военнослужащего Российской Федерации, паспорт иностранного гражданина либо иной документ, установленный федеральным законом или признаваемый в соответствии с международным договором в качестве документа, удостоверяющего личность иностранного гражданина, удостоверение беженца, свидетельство о рассмотрении ходатайства о признании беженцем на</w:t>
      </w:r>
      <w:proofErr w:type="gramEnd"/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РФ по существу, вид на жительство в Российской Федерации, свидетельство о предоставлении временного убежища на территории Российской Федерации).</w:t>
      </w:r>
    </w:p>
    <w:p w:rsidR="009E728B" w:rsidRPr="009E728B" w:rsidRDefault="009E728B" w:rsidP="009E728B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40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подтверждающие полномочия представителя (доверенность; акт органа опеки и попечительства о назначении опекуна или попечителя; документ, подтверждающий право лиц без доверенности действовать от имени заявителя: решение (приказ)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доверенности), в случае если ходатайство подаётся через представителя заявителя;</w:t>
      </w:r>
      <w:proofErr w:type="gramEnd"/>
    </w:p>
    <w:p w:rsidR="008C73CE" w:rsidRPr="009E728B" w:rsidRDefault="00403A58" w:rsidP="00D67488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728B"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свидетельство о государственной регистрации юридического лица или лист записи Единого государственного реестра юридических лиц (в случае если ходатайс</w:t>
      </w:r>
      <w:r w:rsidR="00D67488">
        <w:rPr>
          <w:rFonts w:ascii="Times New Roman" w:eastAsia="Times New Roman" w:hAnsi="Times New Roman" w:cs="Times New Roman"/>
          <w:color w:val="000000"/>
          <w:sz w:val="28"/>
          <w:szCs w:val="28"/>
        </w:rPr>
        <w:t>тво подаётся юридическим лицом).</w:t>
      </w:r>
    </w:p>
    <w:p w:rsidR="009E728B" w:rsidRP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Документы (в том числе и ходатайство) должны быть написаны на русском языке либо иметь заверенный в порядке, установленном законом, перевод на русский язык.</w:t>
      </w:r>
    </w:p>
    <w:p w:rsidR="009E728B" w:rsidRDefault="009E728B" w:rsidP="009E728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9E728B">
        <w:rPr>
          <w:rFonts w:ascii="Times New Roman" w:eastAsia="Times New Roman" w:hAnsi="Times New Roman" w:cs="Times New Roman"/>
          <w:sz w:val="28"/>
          <w:szCs w:val="28"/>
        </w:rPr>
        <w:t xml:space="preserve"> Указанные документы предоставляются заявителем или его доверенным лицом в комитет по физической культуре и спорту самостоятельно.</w:t>
      </w:r>
    </w:p>
    <w:sectPr w:rsidR="009E728B" w:rsidSect="00440E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728B"/>
    <w:rsid w:val="00077E04"/>
    <w:rsid w:val="002266E9"/>
    <w:rsid w:val="003275A8"/>
    <w:rsid w:val="00403A58"/>
    <w:rsid w:val="00440EAF"/>
    <w:rsid w:val="004A5DF5"/>
    <w:rsid w:val="008C73CE"/>
    <w:rsid w:val="00905BF9"/>
    <w:rsid w:val="009E728B"/>
    <w:rsid w:val="00B70419"/>
    <w:rsid w:val="00BA02D4"/>
    <w:rsid w:val="00D67488"/>
    <w:rsid w:val="00D77292"/>
    <w:rsid w:val="00DA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  <w:style w:type="paragraph" w:customStyle="1" w:styleId="ConsPlusNormal">
    <w:name w:val="ConsPlusNormal"/>
    <w:link w:val="ConsPlusNormal0"/>
    <w:rsid w:val="00403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403A58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4034-2DF7-4519-858C-61199EE5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2023-03-30T11:33:00Z</dcterms:created>
  <dcterms:modified xsi:type="dcterms:W3CDTF">2023-04-17T08:04:00Z</dcterms:modified>
</cp:coreProperties>
</file>