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942" w:rsidRDefault="00EF1942" w:rsidP="00731CC2">
      <w:pPr>
        <w:spacing w:line="240" w:lineRule="exact"/>
        <w:ind w:left="5387" w:hanging="56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</w:t>
      </w:r>
      <w:r w:rsidR="00731CC2">
        <w:rPr>
          <w:sz w:val="28"/>
          <w:szCs w:val="28"/>
        </w:rPr>
        <w:t>ТВЕРЖДЕН</w:t>
      </w:r>
    </w:p>
    <w:p w:rsidR="00D0790E" w:rsidRDefault="00EF1942" w:rsidP="00731CC2">
      <w:pPr>
        <w:spacing w:line="240" w:lineRule="exact"/>
        <w:ind w:left="5387" w:hanging="567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D0790E">
        <w:rPr>
          <w:sz w:val="28"/>
          <w:szCs w:val="28"/>
        </w:rPr>
        <w:t xml:space="preserve"> администрации</w:t>
      </w:r>
    </w:p>
    <w:p w:rsidR="00D0790E" w:rsidRDefault="00D0790E" w:rsidP="00731CC2">
      <w:pPr>
        <w:spacing w:line="240" w:lineRule="exact"/>
        <w:ind w:left="5387" w:hanging="567"/>
        <w:rPr>
          <w:sz w:val="28"/>
          <w:szCs w:val="28"/>
        </w:rPr>
      </w:pPr>
      <w:r>
        <w:rPr>
          <w:sz w:val="28"/>
          <w:szCs w:val="28"/>
        </w:rPr>
        <w:t xml:space="preserve">Красногвардейского </w:t>
      </w:r>
      <w:r w:rsidR="00202A94">
        <w:rPr>
          <w:sz w:val="28"/>
          <w:szCs w:val="28"/>
        </w:rPr>
        <w:t>м</w:t>
      </w:r>
      <w:r>
        <w:rPr>
          <w:sz w:val="28"/>
          <w:szCs w:val="28"/>
        </w:rPr>
        <w:t>униципального</w:t>
      </w:r>
    </w:p>
    <w:p w:rsidR="00D0790E" w:rsidRDefault="00FD393A" w:rsidP="00731CC2">
      <w:pPr>
        <w:spacing w:line="240" w:lineRule="exact"/>
        <w:ind w:left="5387" w:hanging="567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r w:rsidR="00202A94">
        <w:rPr>
          <w:sz w:val="28"/>
          <w:szCs w:val="28"/>
        </w:rPr>
        <w:t>Ставропольского края</w:t>
      </w:r>
    </w:p>
    <w:p w:rsidR="00202A94" w:rsidRDefault="000E3665" w:rsidP="00731CC2">
      <w:pPr>
        <w:spacing w:line="240" w:lineRule="exact"/>
        <w:ind w:left="5387" w:hanging="56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31CC2">
        <w:rPr>
          <w:sz w:val="28"/>
          <w:szCs w:val="28"/>
        </w:rPr>
        <w:t xml:space="preserve">28 июня </w:t>
      </w:r>
      <w:r w:rsidR="00B904E1">
        <w:rPr>
          <w:sz w:val="28"/>
          <w:szCs w:val="28"/>
        </w:rPr>
        <w:t>2022</w:t>
      </w:r>
      <w:r w:rsidR="00202A94">
        <w:rPr>
          <w:sz w:val="28"/>
          <w:szCs w:val="28"/>
        </w:rPr>
        <w:t xml:space="preserve"> г. №</w:t>
      </w:r>
      <w:r w:rsidR="00731CC2">
        <w:rPr>
          <w:sz w:val="28"/>
          <w:szCs w:val="28"/>
        </w:rPr>
        <w:t xml:space="preserve"> 550</w:t>
      </w:r>
    </w:p>
    <w:p w:rsidR="00D0790E" w:rsidRDefault="00D0790E" w:rsidP="00731CC2">
      <w:pPr>
        <w:spacing w:line="240" w:lineRule="exact"/>
        <w:ind w:firstLine="425"/>
        <w:jc w:val="both"/>
        <w:rPr>
          <w:sz w:val="28"/>
          <w:szCs w:val="28"/>
        </w:rPr>
      </w:pPr>
    </w:p>
    <w:p w:rsidR="00202A94" w:rsidRDefault="00202A94" w:rsidP="00731CC2">
      <w:pPr>
        <w:spacing w:line="240" w:lineRule="exact"/>
        <w:ind w:firstLine="425"/>
        <w:jc w:val="both"/>
        <w:rPr>
          <w:sz w:val="28"/>
          <w:szCs w:val="28"/>
        </w:rPr>
      </w:pPr>
    </w:p>
    <w:p w:rsidR="00202A94" w:rsidRDefault="00202A94" w:rsidP="00731CC2">
      <w:pPr>
        <w:spacing w:line="240" w:lineRule="exact"/>
        <w:ind w:firstLine="425"/>
        <w:jc w:val="both"/>
        <w:rPr>
          <w:sz w:val="28"/>
          <w:szCs w:val="28"/>
        </w:rPr>
      </w:pPr>
    </w:p>
    <w:p w:rsidR="00202A94" w:rsidRDefault="00202A94" w:rsidP="00731CC2">
      <w:pPr>
        <w:spacing w:line="240" w:lineRule="exact"/>
        <w:ind w:firstLine="425"/>
        <w:jc w:val="both"/>
        <w:rPr>
          <w:sz w:val="28"/>
          <w:szCs w:val="28"/>
        </w:rPr>
      </w:pPr>
    </w:p>
    <w:p w:rsidR="00731CC2" w:rsidRDefault="00F60038" w:rsidP="00731CC2">
      <w:pPr>
        <w:widowControl w:val="0"/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 w:rsidRPr="00D95D39">
        <w:rPr>
          <w:bCs/>
          <w:sz w:val="28"/>
          <w:szCs w:val="28"/>
        </w:rPr>
        <w:t>А</w:t>
      </w:r>
      <w:r w:rsidR="00731CC2">
        <w:rPr>
          <w:bCs/>
          <w:sz w:val="28"/>
          <w:szCs w:val="28"/>
        </w:rPr>
        <w:t>ДМИНИСТРАТИВНЫЙ РЕГЛАМЕНТ</w:t>
      </w:r>
    </w:p>
    <w:p w:rsidR="00F60038" w:rsidRDefault="00F60038" w:rsidP="00731CC2">
      <w:pPr>
        <w:widowControl w:val="0"/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</w:t>
      </w:r>
      <w:r w:rsidR="00731CC2">
        <w:rPr>
          <w:bCs/>
          <w:sz w:val="28"/>
          <w:szCs w:val="28"/>
        </w:rPr>
        <w:t xml:space="preserve"> </w:t>
      </w:r>
      <w:r>
        <w:rPr>
          <w:szCs w:val="28"/>
        </w:rPr>
        <w:t>«</w:t>
      </w:r>
      <w:r w:rsidR="00B44A7E">
        <w:rPr>
          <w:sz w:val="28"/>
          <w:szCs w:val="28"/>
        </w:rPr>
        <w:t>Согласование производства земляных работ на территории муниципального образования. Подготовка и выдача ордеров на проведение земляных работ</w:t>
      </w:r>
      <w:r w:rsidRPr="00D95D39">
        <w:rPr>
          <w:sz w:val="28"/>
          <w:szCs w:val="28"/>
        </w:rPr>
        <w:t>»</w:t>
      </w:r>
    </w:p>
    <w:p w:rsidR="00904D4C" w:rsidRDefault="00904D4C" w:rsidP="00731CC2">
      <w:pPr>
        <w:tabs>
          <w:tab w:val="left" w:pos="1134"/>
        </w:tabs>
        <w:spacing w:line="240" w:lineRule="exact"/>
        <w:ind w:left="785"/>
        <w:jc w:val="center"/>
        <w:rPr>
          <w:sz w:val="28"/>
          <w:szCs w:val="28"/>
        </w:rPr>
      </w:pPr>
    </w:p>
    <w:p w:rsidR="00FD393A" w:rsidRPr="00FD393A" w:rsidRDefault="00382C61" w:rsidP="00382C61">
      <w:pPr>
        <w:jc w:val="center"/>
      </w:pPr>
      <w:r>
        <w:t>1.</w:t>
      </w:r>
      <w:r w:rsidR="00FD393A" w:rsidRPr="00382C61">
        <w:rPr>
          <w:sz w:val="28"/>
          <w:szCs w:val="28"/>
        </w:rPr>
        <w:t>Общие положения</w:t>
      </w:r>
    </w:p>
    <w:p w:rsidR="00FD393A" w:rsidRPr="00FD393A" w:rsidRDefault="00FD393A" w:rsidP="00382C61"/>
    <w:p w:rsidR="00F60038" w:rsidRPr="00F60038" w:rsidRDefault="00F60038" w:rsidP="00F60038">
      <w:pPr>
        <w:pStyle w:val="a"/>
        <w:widowControl w:val="0"/>
        <w:numPr>
          <w:ilvl w:val="1"/>
          <w:numId w:val="2"/>
        </w:numPr>
        <w:jc w:val="center"/>
      </w:pPr>
      <w:r w:rsidRPr="00F60038">
        <w:t>Предмет регулирования административного регламента</w:t>
      </w:r>
    </w:p>
    <w:p w:rsidR="00B44A7E" w:rsidRPr="00B44A7E" w:rsidRDefault="00274A80" w:rsidP="00731CC2">
      <w:pPr>
        <w:pStyle w:val="a"/>
        <w:numPr>
          <w:ilvl w:val="0"/>
          <w:numId w:val="0"/>
        </w:numPr>
        <w:ind w:firstLine="708"/>
      </w:pPr>
      <w:r w:rsidRPr="00274A80">
        <w:t>Административный регламент по предоставлению муниципальной услуги «</w:t>
      </w:r>
      <w:r>
        <w:t>Согласование производства земляных работ на территории муниципального образования. Подготовка и выдача ордеров на проведение земляных работ</w:t>
      </w:r>
      <w:r w:rsidRPr="00274A80">
        <w:t xml:space="preserve">» на территории Красногвардейского муниципального округа Ставропольского края (далее </w:t>
      </w:r>
      <w:r w:rsidR="00731CC2">
        <w:t>–</w:t>
      </w:r>
      <w:r w:rsidRPr="00274A80">
        <w:t xml:space="preserve"> административный регламент, муниципальная услуга) разработан в целях повышения качества предоставления и доступности предоставления муниципальной услуги, определяет круг заявителей, стандарт предоставления муниципальной услуги,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</w:t>
      </w:r>
      <w:r>
        <w:t xml:space="preserve">ивных процедур (действий) </w:t>
      </w:r>
      <w:r w:rsidRPr="00274A80">
        <w:t xml:space="preserve">в электронной форме и особенности выполнения административных процедур (действий) в многофункциональном центре,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1.1статьи 16 Федерального закона от 27 июля 2010 г. № 210-ФЗ «Об организации предоставления государственных и муниципальных услуг» (далее </w:t>
      </w:r>
      <w:r w:rsidR="00731CC2">
        <w:t>–</w:t>
      </w:r>
      <w:r w:rsidRPr="00274A80">
        <w:t xml:space="preserve"> Федеральный закон), а также их должностных лиц, муниципальных служащих, работников.</w:t>
      </w:r>
    </w:p>
    <w:p w:rsidR="00892167" w:rsidRDefault="0082211C" w:rsidP="00DC1E7E">
      <w:pPr>
        <w:pStyle w:val="a"/>
        <w:numPr>
          <w:ilvl w:val="1"/>
          <w:numId w:val="2"/>
        </w:numPr>
        <w:ind w:hanging="862"/>
      </w:pPr>
      <w:r>
        <w:t xml:space="preserve"> Круг заявителей</w:t>
      </w:r>
    </w:p>
    <w:p w:rsidR="007B3D91" w:rsidRPr="00F702D8" w:rsidRDefault="007B3D91" w:rsidP="007B3D9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2D8">
        <w:rPr>
          <w:color w:val="000000"/>
          <w:sz w:val="28"/>
          <w:szCs w:val="28"/>
        </w:rPr>
        <w:t>Получателем муниципальной услуги (далее – Заявитель) является физическое или юридическое лицо.</w:t>
      </w:r>
    </w:p>
    <w:p w:rsidR="007B3D91" w:rsidRPr="00F702D8" w:rsidRDefault="007B3D91" w:rsidP="007B3D91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F702D8">
        <w:rPr>
          <w:sz w:val="28"/>
          <w:szCs w:val="28"/>
        </w:rPr>
        <w:t>От имени физических лиц могут действовать любые заинтересованные лица в соответствии с законодательством Российской Федерации.</w:t>
      </w:r>
    </w:p>
    <w:p w:rsidR="002042E2" w:rsidRDefault="007B3D91" w:rsidP="007B3D91">
      <w:pPr>
        <w:autoSpaceDE w:val="0"/>
        <w:autoSpaceDN w:val="0"/>
        <w:adjustRightInd w:val="0"/>
        <w:ind w:firstLine="709"/>
        <w:jc w:val="both"/>
      </w:pPr>
      <w:r w:rsidRPr="00F702D8">
        <w:rPr>
          <w:sz w:val="28"/>
          <w:szCs w:val="28"/>
        </w:rPr>
        <w:t xml:space="preserve">От имени юридических лиц могут выступать лица, действующие в соответствии с законом, иными нормативными правовыми актами и учредительными документами, без доверенности; представители в силу полномочий, основанных на доверенности или договоре. В предусмотренных </w:t>
      </w:r>
      <w:r w:rsidRPr="00F702D8">
        <w:rPr>
          <w:sz w:val="28"/>
          <w:szCs w:val="28"/>
        </w:rPr>
        <w:lastRenderedPageBreak/>
        <w:t>законом случаях от имени юридического лица могут действовать его</w:t>
      </w:r>
      <w:r>
        <w:rPr>
          <w:sz w:val="28"/>
          <w:szCs w:val="28"/>
        </w:rPr>
        <w:t xml:space="preserve"> участники.</w:t>
      </w:r>
    </w:p>
    <w:p w:rsidR="0082211C" w:rsidRDefault="0082211C" w:rsidP="0082211C">
      <w:pPr>
        <w:pStyle w:val="a"/>
        <w:numPr>
          <w:ilvl w:val="1"/>
          <w:numId w:val="2"/>
        </w:numPr>
        <w:ind w:left="0" w:firstLine="709"/>
      </w:pPr>
      <w:r>
        <w:t xml:space="preserve"> Требования к порядку информирования о предоставлении муниципальной услуги</w:t>
      </w:r>
    </w:p>
    <w:p w:rsidR="007A6446" w:rsidRPr="00EF1942" w:rsidRDefault="007A6446" w:rsidP="00EF1942">
      <w:pPr>
        <w:pStyle w:val="a"/>
        <w:numPr>
          <w:ilvl w:val="2"/>
          <w:numId w:val="2"/>
        </w:numPr>
        <w:ind w:left="0" w:firstLine="709"/>
        <w:outlineLvl w:val="3"/>
        <w:rPr>
          <w:rFonts w:eastAsiaTheme="minorHAnsi"/>
          <w:lang w:eastAsia="en-US"/>
        </w:rPr>
      </w:pPr>
      <w:r w:rsidRPr="00EF1942">
        <w:rPr>
          <w:rFonts w:eastAsiaTheme="minorHAnsi"/>
          <w:lang w:eastAsia="en-US"/>
        </w:rPr>
        <w:t xml:space="preserve">Порядок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в ходе предоставления указанных услуг, в том числе на официальном сайте органов местного самоуправления Красногвардейского муниципального </w:t>
      </w:r>
      <w:r w:rsidR="00C36419" w:rsidRPr="00EF1942">
        <w:rPr>
          <w:rFonts w:eastAsiaTheme="minorHAnsi"/>
          <w:lang w:eastAsia="en-US"/>
        </w:rPr>
        <w:t xml:space="preserve">округа </w:t>
      </w:r>
      <w:r w:rsidRPr="00EF1942">
        <w:rPr>
          <w:rFonts w:eastAsiaTheme="minorHAnsi"/>
          <w:lang w:eastAsia="en-US"/>
        </w:rPr>
        <w:t>Ставропольского края, а также на Едином портале государственных и муниципальных услуг (функций)</w:t>
      </w:r>
      <w:r w:rsidR="00057CCF" w:rsidRPr="00EF1942">
        <w:rPr>
          <w:rFonts w:eastAsiaTheme="minorHAnsi"/>
          <w:lang w:eastAsia="en-US"/>
        </w:rPr>
        <w:t>.</w:t>
      </w:r>
    </w:p>
    <w:p w:rsidR="007A6446" w:rsidRPr="007A6446" w:rsidRDefault="007A6446" w:rsidP="00E13EA7">
      <w:pPr>
        <w:autoSpaceDE w:val="0"/>
        <w:autoSpaceDN w:val="0"/>
        <w:adjustRightInd w:val="0"/>
        <w:ind w:firstLine="709"/>
        <w:jc w:val="both"/>
        <w:outlineLvl w:val="3"/>
        <w:rPr>
          <w:rFonts w:eastAsiaTheme="minorHAnsi"/>
          <w:sz w:val="28"/>
          <w:szCs w:val="28"/>
          <w:lang w:eastAsia="en-US"/>
        </w:rPr>
      </w:pPr>
      <w:r w:rsidRPr="007A6446">
        <w:rPr>
          <w:rFonts w:eastAsiaTheme="minorHAnsi"/>
          <w:sz w:val="28"/>
          <w:szCs w:val="28"/>
          <w:lang w:eastAsia="en-US"/>
        </w:rPr>
        <w:t xml:space="preserve">Для получения информации по вопросам предоставления муниципальной услуги, сведений о ходе её предоставления заявитель обращается лично или через законного представителя, письменно, по телефону, по электронной почте в </w:t>
      </w:r>
      <w:r w:rsidR="00274A80">
        <w:rPr>
          <w:rFonts w:eastAsiaTheme="minorHAnsi"/>
          <w:sz w:val="28"/>
          <w:szCs w:val="28"/>
          <w:lang w:eastAsia="en-US"/>
        </w:rPr>
        <w:t xml:space="preserve">администрацию Красногвардейского муниципального округа Ставропольского края, </w:t>
      </w:r>
      <w:r w:rsidRPr="007A6446">
        <w:rPr>
          <w:rFonts w:eastAsiaTheme="minorHAnsi"/>
          <w:sz w:val="28"/>
          <w:szCs w:val="28"/>
          <w:lang w:eastAsia="en-US"/>
        </w:rPr>
        <w:t>территориальные управления</w:t>
      </w:r>
      <w:r w:rsidR="00DF3101">
        <w:rPr>
          <w:rFonts w:eastAsiaTheme="minorHAnsi"/>
          <w:sz w:val="28"/>
          <w:szCs w:val="28"/>
          <w:lang w:eastAsia="en-US"/>
        </w:rPr>
        <w:t xml:space="preserve"> администрации</w:t>
      </w:r>
      <w:r w:rsidRPr="007A6446">
        <w:rPr>
          <w:rFonts w:eastAsiaTheme="minorHAnsi"/>
          <w:sz w:val="28"/>
          <w:szCs w:val="28"/>
          <w:lang w:eastAsia="en-US"/>
        </w:rPr>
        <w:t xml:space="preserve"> Красногвардейского муниципального округа Ставропольского края,</w:t>
      </w:r>
      <w:r w:rsidR="00121DAA">
        <w:rPr>
          <w:rFonts w:eastAsiaTheme="minorHAnsi"/>
          <w:sz w:val="28"/>
          <w:szCs w:val="28"/>
          <w:lang w:eastAsia="en-US"/>
        </w:rPr>
        <w:t xml:space="preserve"> </w:t>
      </w:r>
      <w:r w:rsidR="00121DAA" w:rsidRPr="000F38A9">
        <w:rPr>
          <w:sz w:val="28"/>
          <w:szCs w:val="28"/>
        </w:rPr>
        <w:t>через многофункциональный центр предоставления государственных и муниципальных услуг (далее – многофункциональный центр)</w:t>
      </w:r>
      <w:r w:rsidRPr="007A6446">
        <w:rPr>
          <w:rFonts w:eastAsiaTheme="minorHAnsi"/>
          <w:sz w:val="28"/>
          <w:szCs w:val="28"/>
          <w:lang w:eastAsia="en-US"/>
        </w:rPr>
        <w:t xml:space="preserve"> или посредством использования официального сайта органов местного самоуправления Красногвардейского муниципального </w:t>
      </w:r>
      <w:r w:rsidR="00057CCF">
        <w:rPr>
          <w:rFonts w:eastAsiaTheme="minorHAnsi"/>
          <w:sz w:val="28"/>
          <w:szCs w:val="28"/>
          <w:lang w:eastAsia="en-US"/>
        </w:rPr>
        <w:t xml:space="preserve">округа </w:t>
      </w:r>
      <w:r w:rsidRPr="007A6446">
        <w:rPr>
          <w:rFonts w:eastAsiaTheme="minorHAnsi"/>
          <w:sz w:val="28"/>
          <w:szCs w:val="28"/>
          <w:lang w:eastAsia="en-US"/>
        </w:rPr>
        <w:t>Ставропольского края (www.krasnogvardeiskoe.info) (далее – сайт органов местного самоуправления) и официальных сайтов территориальных управлений</w:t>
      </w:r>
      <w:r w:rsidR="00DF3101">
        <w:rPr>
          <w:rFonts w:eastAsiaTheme="minorHAnsi"/>
          <w:sz w:val="28"/>
          <w:szCs w:val="28"/>
          <w:lang w:eastAsia="en-US"/>
        </w:rPr>
        <w:t xml:space="preserve"> администрации Красногвардейского муниципального округа Ставропольского края (далее – сайт</w:t>
      </w:r>
      <w:r w:rsidR="00274A80">
        <w:rPr>
          <w:rFonts w:eastAsiaTheme="minorHAnsi"/>
          <w:sz w:val="28"/>
          <w:szCs w:val="28"/>
          <w:lang w:eastAsia="en-US"/>
        </w:rPr>
        <w:t>ы</w:t>
      </w:r>
      <w:r w:rsidR="00DF3101">
        <w:rPr>
          <w:rFonts w:eastAsiaTheme="minorHAnsi"/>
          <w:sz w:val="28"/>
          <w:szCs w:val="28"/>
          <w:lang w:eastAsia="en-US"/>
        </w:rPr>
        <w:t xml:space="preserve"> территориальных управлений)</w:t>
      </w:r>
      <w:r w:rsidRPr="007A6446">
        <w:rPr>
          <w:rFonts w:eastAsiaTheme="minorHAnsi"/>
          <w:sz w:val="28"/>
          <w:szCs w:val="28"/>
          <w:lang w:eastAsia="en-US"/>
        </w:rPr>
        <w:t xml:space="preserve"> </w:t>
      </w:r>
      <w:r w:rsidR="00EF1942">
        <w:rPr>
          <w:rFonts w:eastAsiaTheme="minorHAnsi"/>
          <w:sz w:val="28"/>
          <w:szCs w:val="28"/>
          <w:lang w:eastAsia="en-US"/>
        </w:rPr>
        <w:t>(согласно приложению</w:t>
      </w:r>
      <w:r w:rsidRPr="00057CCF">
        <w:rPr>
          <w:rFonts w:eastAsiaTheme="minorHAnsi"/>
          <w:sz w:val="28"/>
          <w:szCs w:val="28"/>
          <w:lang w:eastAsia="en-US"/>
        </w:rPr>
        <w:t xml:space="preserve"> 1</w:t>
      </w:r>
      <w:r w:rsidR="00DF3101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</w:t>
      </w:r>
      <w:r w:rsidR="00057CCF">
        <w:rPr>
          <w:rFonts w:eastAsiaTheme="minorHAnsi"/>
          <w:sz w:val="28"/>
          <w:szCs w:val="28"/>
          <w:lang w:eastAsia="en-US"/>
        </w:rPr>
        <w:t xml:space="preserve">), </w:t>
      </w:r>
      <w:r w:rsidRPr="007A6446">
        <w:rPr>
          <w:rFonts w:eastAsiaTheme="minorHAnsi"/>
          <w:sz w:val="28"/>
          <w:szCs w:val="28"/>
          <w:lang w:eastAsia="en-US"/>
        </w:rPr>
        <w:t>федеральной государственной информационной системы «Единый портал государственных и муниципальных услуг (функций) (</w:t>
      </w:r>
      <w:proofErr w:type="spellStart"/>
      <w:r w:rsidRPr="007A6446">
        <w:rPr>
          <w:rFonts w:eastAsiaTheme="minorHAnsi"/>
          <w:sz w:val="28"/>
          <w:szCs w:val="28"/>
          <w:lang w:eastAsia="en-US"/>
        </w:rPr>
        <w:t>htt</w:t>
      </w:r>
      <w:proofErr w:type="spellEnd"/>
      <w:r w:rsidRPr="007A6446">
        <w:rPr>
          <w:rFonts w:eastAsiaTheme="minorHAnsi"/>
          <w:sz w:val="28"/>
          <w:szCs w:val="28"/>
          <w:lang w:val="en-US" w:eastAsia="en-US"/>
        </w:rPr>
        <w:t>p</w:t>
      </w:r>
      <w:r w:rsidRPr="007A6446">
        <w:rPr>
          <w:rFonts w:eastAsiaTheme="minorHAnsi"/>
          <w:sz w:val="28"/>
          <w:szCs w:val="28"/>
          <w:lang w:eastAsia="en-US"/>
        </w:rPr>
        <w:t>://</w:t>
      </w:r>
      <w:r w:rsidRPr="007A6446">
        <w:rPr>
          <w:rFonts w:eastAsiaTheme="minorHAnsi"/>
          <w:sz w:val="28"/>
          <w:szCs w:val="28"/>
          <w:lang w:val="en-US" w:eastAsia="en-US"/>
        </w:rPr>
        <w:t>www</w:t>
      </w:r>
      <w:r w:rsidRPr="007A6446">
        <w:rPr>
          <w:rFonts w:eastAsiaTheme="minorHAnsi"/>
          <w:sz w:val="28"/>
          <w:szCs w:val="28"/>
          <w:lang w:eastAsia="en-US"/>
        </w:rPr>
        <w:t>.</w:t>
      </w:r>
      <w:proofErr w:type="spellStart"/>
      <w:r w:rsidRPr="007A6446">
        <w:rPr>
          <w:rFonts w:eastAsiaTheme="minorHAnsi"/>
          <w:sz w:val="28"/>
          <w:szCs w:val="28"/>
          <w:lang w:val="en-US" w:eastAsia="en-US"/>
        </w:rPr>
        <w:t>gosuslugi</w:t>
      </w:r>
      <w:proofErr w:type="spellEnd"/>
      <w:r w:rsidRPr="007A6446">
        <w:rPr>
          <w:rFonts w:eastAsiaTheme="minorHAnsi"/>
          <w:sz w:val="28"/>
          <w:szCs w:val="28"/>
          <w:lang w:eastAsia="en-US"/>
        </w:rPr>
        <w:t>.</w:t>
      </w:r>
      <w:proofErr w:type="spellStart"/>
      <w:r w:rsidRPr="007A6446">
        <w:rPr>
          <w:rFonts w:eastAsiaTheme="minorHAnsi"/>
          <w:sz w:val="28"/>
          <w:szCs w:val="28"/>
          <w:lang w:val="en-US" w:eastAsia="en-US"/>
        </w:rPr>
        <w:t>ru</w:t>
      </w:r>
      <w:proofErr w:type="spellEnd"/>
      <w:r w:rsidRPr="007A6446">
        <w:rPr>
          <w:rFonts w:eastAsiaTheme="minorHAnsi"/>
          <w:sz w:val="28"/>
          <w:szCs w:val="28"/>
          <w:lang w:eastAsia="en-US"/>
        </w:rPr>
        <w:t>/)» (далее – Единый портал) или государственной информационной системы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</w:t>
      </w:r>
      <w:proofErr w:type="spellStart"/>
      <w:r w:rsidRPr="007A6446">
        <w:rPr>
          <w:rFonts w:eastAsiaTheme="minorHAnsi"/>
          <w:sz w:val="28"/>
          <w:szCs w:val="28"/>
          <w:lang w:eastAsia="en-US"/>
        </w:rPr>
        <w:t>htt</w:t>
      </w:r>
      <w:proofErr w:type="spellEnd"/>
      <w:r w:rsidRPr="007A6446">
        <w:rPr>
          <w:rFonts w:eastAsiaTheme="minorHAnsi"/>
          <w:sz w:val="28"/>
          <w:szCs w:val="28"/>
          <w:lang w:val="en-US" w:eastAsia="en-US"/>
        </w:rPr>
        <w:t>p</w:t>
      </w:r>
      <w:r w:rsidRPr="007A6446">
        <w:rPr>
          <w:rFonts w:eastAsiaTheme="minorHAnsi"/>
          <w:sz w:val="28"/>
          <w:szCs w:val="28"/>
          <w:lang w:eastAsia="en-US"/>
        </w:rPr>
        <w:t>://</w:t>
      </w:r>
      <w:r w:rsidRPr="007A6446">
        <w:rPr>
          <w:rFonts w:eastAsiaTheme="minorHAnsi"/>
          <w:sz w:val="28"/>
          <w:szCs w:val="28"/>
          <w:lang w:val="en-US" w:eastAsia="en-US"/>
        </w:rPr>
        <w:t>www</w:t>
      </w:r>
      <w:r w:rsidRPr="007A6446">
        <w:rPr>
          <w:rFonts w:eastAsiaTheme="minorHAnsi"/>
          <w:sz w:val="28"/>
          <w:szCs w:val="28"/>
          <w:lang w:eastAsia="en-US"/>
        </w:rPr>
        <w:t>.26</w:t>
      </w:r>
      <w:proofErr w:type="spellStart"/>
      <w:r w:rsidRPr="007A6446">
        <w:rPr>
          <w:rFonts w:eastAsiaTheme="minorHAnsi"/>
          <w:sz w:val="28"/>
          <w:szCs w:val="28"/>
          <w:lang w:val="en-US" w:eastAsia="en-US"/>
        </w:rPr>
        <w:t>gosuslugi</w:t>
      </w:r>
      <w:proofErr w:type="spellEnd"/>
      <w:r w:rsidRPr="007A6446">
        <w:rPr>
          <w:rFonts w:eastAsiaTheme="minorHAnsi"/>
          <w:sz w:val="28"/>
          <w:szCs w:val="28"/>
          <w:lang w:eastAsia="en-US"/>
        </w:rPr>
        <w:t>.</w:t>
      </w:r>
      <w:proofErr w:type="spellStart"/>
      <w:r w:rsidRPr="007A6446">
        <w:rPr>
          <w:rFonts w:eastAsiaTheme="minorHAnsi"/>
          <w:sz w:val="28"/>
          <w:szCs w:val="28"/>
          <w:lang w:val="en-US" w:eastAsia="en-US"/>
        </w:rPr>
        <w:t>ru</w:t>
      </w:r>
      <w:proofErr w:type="spellEnd"/>
      <w:r w:rsidRPr="007A6446">
        <w:rPr>
          <w:rFonts w:eastAsiaTheme="minorHAnsi"/>
          <w:sz w:val="28"/>
          <w:szCs w:val="28"/>
          <w:lang w:eastAsia="en-US"/>
        </w:rPr>
        <w:t>/) (далее – Региональный портал).</w:t>
      </w:r>
    </w:p>
    <w:p w:rsidR="007A6446" w:rsidRDefault="007A6446" w:rsidP="007A6446">
      <w:pPr>
        <w:pStyle w:val="ConsPlusNormal"/>
        <w:ind w:firstLine="709"/>
        <w:jc w:val="both"/>
      </w:pPr>
      <w:r w:rsidRPr="007A6446">
        <w:rPr>
          <w:rFonts w:eastAsiaTheme="minorHAnsi"/>
          <w:lang w:eastAsia="en-US"/>
        </w:rPr>
        <w:t>Информация предоставляется бесплатно и носит открытый общедоступный характер.</w:t>
      </w:r>
    </w:p>
    <w:p w:rsidR="00322BEB" w:rsidRPr="001B7A4F" w:rsidRDefault="006C0F23" w:rsidP="00322BEB">
      <w:pPr>
        <w:ind w:firstLine="709"/>
        <w:jc w:val="both"/>
        <w:rPr>
          <w:sz w:val="28"/>
          <w:szCs w:val="28"/>
        </w:rPr>
      </w:pPr>
      <w:r w:rsidRPr="00322BEB">
        <w:rPr>
          <w:sz w:val="28"/>
          <w:szCs w:val="28"/>
        </w:rPr>
        <w:t xml:space="preserve">1.3.2. </w:t>
      </w:r>
      <w:r w:rsidR="00322BEB" w:rsidRPr="00F702D8">
        <w:rPr>
          <w:sz w:val="28"/>
          <w:szCs w:val="28"/>
        </w:rPr>
        <w:t>Порядок, форма, место размещения и способ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</w:t>
      </w:r>
    </w:p>
    <w:p w:rsidR="00761363" w:rsidRPr="00322BEB" w:rsidRDefault="00322BEB" w:rsidP="00322BE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F702D8">
        <w:rPr>
          <w:sz w:val="28"/>
          <w:szCs w:val="28"/>
        </w:rPr>
        <w:t xml:space="preserve">На информационных стендах в местах предоставления муниципальной услуги, на официальном сайте органов местного самоуправления, официальных сайтах территориальных управлений, а также на Едином </w:t>
      </w:r>
      <w:r w:rsidRPr="00F702D8">
        <w:rPr>
          <w:sz w:val="28"/>
          <w:szCs w:val="28"/>
        </w:rPr>
        <w:lastRenderedPageBreak/>
        <w:t>портале и Региональном портале размещаются следующие информационные</w:t>
      </w:r>
      <w:r>
        <w:rPr>
          <w:sz w:val="28"/>
          <w:szCs w:val="28"/>
        </w:rPr>
        <w:t xml:space="preserve"> материалы:</w:t>
      </w:r>
    </w:p>
    <w:p w:rsidR="00761363" w:rsidRDefault="00731CC2" w:rsidP="00761363">
      <w:pPr>
        <w:pStyle w:val="ConsPlusNormal"/>
        <w:ind w:firstLine="567"/>
        <w:jc w:val="both"/>
      </w:pPr>
      <w:r>
        <w:t>–</w:t>
      </w:r>
      <w:r w:rsidR="00322BEB">
        <w:t xml:space="preserve"> </w:t>
      </w:r>
      <w:r w:rsidR="00761363" w:rsidRPr="00D9212A">
        <w:t>полное наименование и полный почтовый адрес и график работы</w:t>
      </w:r>
      <w:r w:rsidR="00761363">
        <w:t xml:space="preserve"> территориального управления</w:t>
      </w:r>
      <w:r w:rsidR="004B6F2F">
        <w:t xml:space="preserve"> администрации Красногвардейского муниципального округа Ставропольского края (далее – территориальное управление)</w:t>
      </w:r>
      <w:r w:rsidR="00322BEB">
        <w:t>,</w:t>
      </w:r>
      <w:r w:rsidR="00761363">
        <w:t xml:space="preserve"> администрации Красногвардейского муниципального округа Ставропольского края</w:t>
      </w:r>
      <w:r w:rsidR="00322BEB">
        <w:t xml:space="preserve"> (далее – администрация)</w:t>
      </w:r>
      <w:r w:rsidR="00761363">
        <w:t>;</w:t>
      </w:r>
    </w:p>
    <w:p w:rsidR="00761363" w:rsidRPr="00D9212A" w:rsidRDefault="00731CC2" w:rsidP="00761363">
      <w:pPr>
        <w:pStyle w:val="ConsPlusNormal"/>
        <w:ind w:firstLine="567"/>
        <w:jc w:val="both"/>
      </w:pPr>
      <w:r>
        <w:t>–</w:t>
      </w:r>
      <w:r w:rsidR="00322BEB">
        <w:t xml:space="preserve"> </w:t>
      </w:r>
      <w:r w:rsidR="00761363" w:rsidRPr="00D9212A">
        <w:t>справочные телефоны, по которым можно получить информацию по порядку предоставления муниципальной услуги;</w:t>
      </w:r>
    </w:p>
    <w:p w:rsidR="00761363" w:rsidRPr="00D9212A" w:rsidRDefault="00731CC2" w:rsidP="00761363">
      <w:pPr>
        <w:pStyle w:val="ConsPlusNormal"/>
        <w:ind w:firstLine="567"/>
        <w:jc w:val="both"/>
      </w:pPr>
      <w:r>
        <w:t>–</w:t>
      </w:r>
      <w:r w:rsidR="00322BEB">
        <w:t xml:space="preserve"> </w:t>
      </w:r>
      <w:r w:rsidR="00761363" w:rsidRPr="00D9212A">
        <w:t>адреса электронной почты</w:t>
      </w:r>
      <w:r w:rsidR="00761363">
        <w:t xml:space="preserve"> территориального управления</w:t>
      </w:r>
      <w:r w:rsidR="00322BEB">
        <w:t>,</w:t>
      </w:r>
      <w:r w:rsidR="00761363">
        <w:t xml:space="preserve"> администрации</w:t>
      </w:r>
      <w:r w:rsidR="00761363" w:rsidRPr="00D9212A">
        <w:t>;</w:t>
      </w:r>
    </w:p>
    <w:p w:rsidR="00761363" w:rsidRPr="00D9212A" w:rsidRDefault="00731CC2" w:rsidP="00761363">
      <w:pPr>
        <w:pStyle w:val="ConsPlusNormal"/>
        <w:ind w:firstLine="567"/>
        <w:jc w:val="both"/>
      </w:pPr>
      <w:r>
        <w:t>–</w:t>
      </w:r>
      <w:r w:rsidR="00322BEB">
        <w:t xml:space="preserve"> </w:t>
      </w:r>
      <w:r w:rsidR="00761363" w:rsidRPr="00D9212A">
        <w:t>извлечения из законодательных и нормативных правовых актов, содержащих нормы, регулирующие деятельность по предоставлению муниципальной услуги;</w:t>
      </w:r>
    </w:p>
    <w:p w:rsidR="00761363" w:rsidRPr="00D9212A" w:rsidRDefault="00731CC2" w:rsidP="00761363">
      <w:pPr>
        <w:pStyle w:val="ConsPlusNormal"/>
        <w:ind w:firstLine="567"/>
        <w:jc w:val="both"/>
      </w:pPr>
      <w:r>
        <w:t>–</w:t>
      </w:r>
      <w:r w:rsidR="00322BEB">
        <w:t xml:space="preserve"> </w:t>
      </w:r>
      <w:r w:rsidR="00761363" w:rsidRPr="00D9212A">
        <w:t>текст административного регламента;</w:t>
      </w:r>
    </w:p>
    <w:p w:rsidR="00761363" w:rsidRPr="00D9212A" w:rsidRDefault="00731CC2" w:rsidP="00761363">
      <w:pPr>
        <w:pStyle w:val="ConsPlusNormal"/>
        <w:ind w:firstLine="567"/>
        <w:jc w:val="both"/>
      </w:pPr>
      <w:r>
        <w:t>–</w:t>
      </w:r>
      <w:r w:rsidR="00322BEB">
        <w:t xml:space="preserve"> </w:t>
      </w:r>
      <w:r w:rsidR="00761363" w:rsidRPr="00D9212A">
        <w:t>информация о порядке предоставления муниципальной услуги;</w:t>
      </w:r>
    </w:p>
    <w:p w:rsidR="00761363" w:rsidRPr="00D9212A" w:rsidRDefault="00731CC2" w:rsidP="00761363">
      <w:pPr>
        <w:pStyle w:val="ConsPlusNormal"/>
        <w:ind w:firstLine="567"/>
        <w:jc w:val="both"/>
      </w:pPr>
      <w:r>
        <w:t>–</w:t>
      </w:r>
      <w:r w:rsidR="00322BEB">
        <w:t xml:space="preserve"> </w:t>
      </w:r>
      <w:r w:rsidR="00761363" w:rsidRPr="00D9212A">
        <w:t>перечень документов, представляемых для получения муниципальной услуги;</w:t>
      </w:r>
    </w:p>
    <w:p w:rsidR="00761363" w:rsidRPr="00D9212A" w:rsidRDefault="00731CC2" w:rsidP="00761363">
      <w:pPr>
        <w:pStyle w:val="ConsPlusNormal"/>
        <w:ind w:firstLine="567"/>
        <w:jc w:val="both"/>
      </w:pPr>
      <w:r>
        <w:t>–</w:t>
      </w:r>
      <w:r w:rsidR="00322BEB">
        <w:t xml:space="preserve"> </w:t>
      </w:r>
      <w:r w:rsidR="00761363" w:rsidRPr="00D9212A">
        <w:t>формы и образцы документов для заполнения.</w:t>
      </w:r>
    </w:p>
    <w:p w:rsidR="00761363" w:rsidRDefault="00761363" w:rsidP="00761363">
      <w:pPr>
        <w:pStyle w:val="ConsPlusNormal"/>
        <w:ind w:firstLine="567"/>
        <w:jc w:val="both"/>
      </w:pPr>
      <w:r w:rsidRPr="00D9212A">
        <w:t>При изменении информации по предоставлению муниципальной услуги осуществляется ее периодическое обновление.</w:t>
      </w:r>
    </w:p>
    <w:p w:rsidR="008305CE" w:rsidRDefault="008305CE" w:rsidP="00761363">
      <w:pPr>
        <w:pStyle w:val="ConsPlusNormal"/>
        <w:ind w:firstLine="567"/>
        <w:jc w:val="both"/>
      </w:pPr>
    </w:p>
    <w:p w:rsidR="008305CE" w:rsidRDefault="008305CE" w:rsidP="008305CE">
      <w:pPr>
        <w:pStyle w:val="a"/>
        <w:numPr>
          <w:ilvl w:val="0"/>
          <w:numId w:val="2"/>
        </w:numPr>
        <w:tabs>
          <w:tab w:val="left" w:pos="709"/>
        </w:tabs>
        <w:contextualSpacing/>
        <w:jc w:val="center"/>
      </w:pPr>
      <w:r w:rsidRPr="008305CE">
        <w:t>Стандарт предоставления муниципальной услуги</w:t>
      </w:r>
    </w:p>
    <w:p w:rsidR="00731CC2" w:rsidRPr="008305CE" w:rsidRDefault="00731CC2" w:rsidP="00731CC2">
      <w:pPr>
        <w:pStyle w:val="a"/>
        <w:numPr>
          <w:ilvl w:val="0"/>
          <w:numId w:val="0"/>
        </w:numPr>
        <w:tabs>
          <w:tab w:val="left" w:pos="709"/>
        </w:tabs>
        <w:ind w:left="450"/>
        <w:contextualSpacing/>
      </w:pPr>
    </w:p>
    <w:p w:rsidR="008305CE" w:rsidRPr="00D9212A" w:rsidRDefault="008305CE" w:rsidP="008305CE">
      <w:pPr>
        <w:pStyle w:val="a"/>
        <w:numPr>
          <w:ilvl w:val="1"/>
          <w:numId w:val="2"/>
        </w:numPr>
        <w:ind w:hanging="721"/>
      </w:pPr>
      <w:r w:rsidRPr="00D9212A">
        <w:t>Наименование муниципальной услуги</w:t>
      </w:r>
    </w:p>
    <w:p w:rsidR="0071160D" w:rsidRDefault="004B6F2F" w:rsidP="0071160D">
      <w:pPr>
        <w:ind w:firstLine="540"/>
        <w:jc w:val="both"/>
        <w:rPr>
          <w:sz w:val="28"/>
          <w:szCs w:val="28"/>
        </w:rPr>
      </w:pPr>
      <w:r w:rsidRPr="004B6F2F">
        <w:rPr>
          <w:sz w:val="28"/>
          <w:szCs w:val="28"/>
        </w:rPr>
        <w:t>Наименование муниципальной услуги</w:t>
      </w:r>
      <w:r w:rsidR="00EF1942">
        <w:rPr>
          <w:sz w:val="28"/>
          <w:szCs w:val="28"/>
        </w:rPr>
        <w:t xml:space="preserve"> </w:t>
      </w:r>
      <w:r w:rsidR="00731CC2">
        <w:t>–</w:t>
      </w:r>
      <w:r w:rsidR="00EF1942">
        <w:rPr>
          <w:sz w:val="28"/>
          <w:szCs w:val="28"/>
        </w:rPr>
        <w:t xml:space="preserve"> </w:t>
      </w:r>
      <w:r w:rsidR="00B44A7E">
        <w:rPr>
          <w:sz w:val="28"/>
          <w:szCs w:val="28"/>
        </w:rPr>
        <w:t>Согласование производства земляных работ на территории муниципального образования. Подготовка и выдача ордеров на проведение земляных работ</w:t>
      </w:r>
      <w:r w:rsidR="00783700">
        <w:rPr>
          <w:sz w:val="28"/>
          <w:szCs w:val="28"/>
        </w:rPr>
        <w:t>.</w:t>
      </w:r>
    </w:p>
    <w:p w:rsidR="00660142" w:rsidRDefault="003454B7" w:rsidP="001878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2.1.1</w:t>
      </w:r>
      <w:r w:rsidR="00187839">
        <w:rPr>
          <w:sz w:val="28"/>
          <w:szCs w:val="28"/>
        </w:rPr>
        <w:t>.</w:t>
      </w:r>
      <w:r w:rsidR="00E36FFE">
        <w:rPr>
          <w:sz w:val="28"/>
          <w:szCs w:val="28"/>
        </w:rPr>
        <w:t xml:space="preserve"> </w:t>
      </w:r>
      <w:r w:rsidR="00660142">
        <w:rPr>
          <w:sz w:val="28"/>
          <w:szCs w:val="28"/>
        </w:rPr>
        <w:t xml:space="preserve">Перечень </w:t>
      </w:r>
      <w:proofErr w:type="spellStart"/>
      <w:r w:rsidR="00660142">
        <w:rPr>
          <w:sz w:val="28"/>
          <w:szCs w:val="28"/>
        </w:rPr>
        <w:t>подуслуг</w:t>
      </w:r>
      <w:proofErr w:type="spellEnd"/>
      <w:r w:rsidR="00660142">
        <w:rPr>
          <w:sz w:val="28"/>
          <w:szCs w:val="28"/>
        </w:rPr>
        <w:t>:</w:t>
      </w:r>
    </w:p>
    <w:p w:rsidR="00660142" w:rsidRDefault="00660142" w:rsidP="001878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95B35">
        <w:rPr>
          <w:sz w:val="28"/>
          <w:szCs w:val="28"/>
        </w:rPr>
        <w:t xml:space="preserve"> </w:t>
      </w:r>
      <w:r w:rsidR="00495B35" w:rsidRPr="00495B35">
        <w:rPr>
          <w:iCs/>
          <w:color w:val="000000"/>
          <w:sz w:val="28"/>
          <w:szCs w:val="28"/>
        </w:rPr>
        <w:t>Согласование производства земляных работ на территории муниципального образования. Подготовка и выдача ордеров на проведение земляных работ</w:t>
      </w:r>
      <w:r w:rsidR="00495B35">
        <w:rPr>
          <w:iCs/>
          <w:color w:val="000000"/>
          <w:sz w:val="28"/>
          <w:szCs w:val="28"/>
        </w:rPr>
        <w:t>;</w:t>
      </w:r>
    </w:p>
    <w:p w:rsidR="00187839" w:rsidRDefault="00660142" w:rsidP="001878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36FFE" w:rsidRPr="00E36FFE">
        <w:rPr>
          <w:sz w:val="28"/>
          <w:szCs w:val="28"/>
        </w:rPr>
        <w:t>Продление срока действия ордера на проведение земляных работ</w:t>
      </w:r>
      <w:r w:rsidR="00E36FFE">
        <w:rPr>
          <w:sz w:val="28"/>
          <w:szCs w:val="28"/>
        </w:rPr>
        <w:t>.</w:t>
      </w:r>
    </w:p>
    <w:p w:rsidR="00A01E9A" w:rsidRPr="0071160D" w:rsidRDefault="008305CE" w:rsidP="0071160D">
      <w:pPr>
        <w:pStyle w:val="a"/>
        <w:numPr>
          <w:ilvl w:val="1"/>
          <w:numId w:val="2"/>
        </w:numPr>
      </w:pPr>
      <w:r w:rsidRPr="0071160D">
        <w:rPr>
          <w:spacing w:val="-4"/>
        </w:rPr>
        <w:t>Наименование органа, предоставляющего муниципальную услугу</w:t>
      </w:r>
    </w:p>
    <w:p w:rsidR="0071160D" w:rsidRDefault="0071160D" w:rsidP="00877331">
      <w:pPr>
        <w:pStyle w:val="a"/>
        <w:numPr>
          <w:ilvl w:val="2"/>
          <w:numId w:val="2"/>
        </w:numPr>
        <w:shd w:val="clear" w:color="auto" w:fill="FFFFFF"/>
        <w:ind w:left="0" w:firstLine="567"/>
      </w:pPr>
      <w:r>
        <w:t>Органом, предоставляющим муниципальную услугу, является администрация Красногвардейского муниципального округа Ставропольского края</w:t>
      </w:r>
      <w:r w:rsidR="00495B35">
        <w:t xml:space="preserve"> (далее – администрация)</w:t>
      </w:r>
      <w:r>
        <w:t>.</w:t>
      </w:r>
    </w:p>
    <w:p w:rsidR="00322BEB" w:rsidRPr="00322BEB" w:rsidRDefault="0071160D" w:rsidP="0071160D">
      <w:pPr>
        <w:pStyle w:val="a"/>
        <w:numPr>
          <w:ilvl w:val="0"/>
          <w:numId w:val="0"/>
        </w:numPr>
        <w:shd w:val="clear" w:color="auto" w:fill="FFFFFF"/>
        <w:ind w:firstLine="567"/>
      </w:pPr>
      <w:r>
        <w:t>Непосредственно м</w:t>
      </w:r>
      <w:r w:rsidR="00322BEB" w:rsidRPr="00322BEB">
        <w:t>униципальную услугу предоставляют территориальные управления администрации</w:t>
      </w:r>
      <w:r w:rsidR="00495B35">
        <w:t xml:space="preserve"> (далее </w:t>
      </w:r>
      <w:r w:rsidR="002172CA">
        <w:t>–</w:t>
      </w:r>
      <w:r w:rsidR="00495B35">
        <w:t xml:space="preserve"> территориальные</w:t>
      </w:r>
      <w:r w:rsidR="002172CA">
        <w:t xml:space="preserve"> управления)</w:t>
      </w:r>
      <w:r w:rsidR="00EF1942">
        <w:t>, на территории которых</w:t>
      </w:r>
      <w:r w:rsidR="00322BEB" w:rsidRPr="00322BEB">
        <w:t xml:space="preserve"> необходи</w:t>
      </w:r>
      <w:r w:rsidR="00EC48D9">
        <w:t xml:space="preserve">мо оказать муниципальную услугу, </w:t>
      </w:r>
      <w:r w:rsidR="00322BEB" w:rsidRPr="00322BEB">
        <w:t>согл</w:t>
      </w:r>
      <w:r w:rsidR="00957F6E">
        <w:t>асно приложению 1 к настоящему а</w:t>
      </w:r>
      <w:r w:rsidR="00322BEB" w:rsidRPr="00322BEB">
        <w:t>дминистративному регламенту.</w:t>
      </w:r>
    </w:p>
    <w:p w:rsidR="00322BEB" w:rsidRDefault="00322BEB" w:rsidP="002172CA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877331">
        <w:rPr>
          <w:sz w:val="28"/>
          <w:szCs w:val="28"/>
        </w:rPr>
        <w:t xml:space="preserve">При предоставлении муниципальной услуги территориальные управления осуществляют взаимодействие с отделом жилищно-коммунального хозяйства администрации Красногвардейского </w:t>
      </w:r>
      <w:r w:rsidRPr="00877331">
        <w:rPr>
          <w:sz w:val="28"/>
          <w:szCs w:val="28"/>
        </w:rPr>
        <w:lastRenderedPageBreak/>
        <w:t xml:space="preserve">муниципального округа Ставропольского края (далее </w:t>
      </w:r>
      <w:r w:rsidR="00731CC2">
        <w:t>–</w:t>
      </w:r>
      <w:r w:rsidRPr="00877331">
        <w:rPr>
          <w:sz w:val="28"/>
          <w:szCs w:val="28"/>
        </w:rPr>
        <w:t xml:space="preserve"> отдел жилищно-коммунального хозяйства), который организует и контролирует деятельность по предоставлению муниципальной услуги на территории Красногвардейского муниципального округа Ставропольского края.</w:t>
      </w:r>
    </w:p>
    <w:p w:rsidR="0071160D" w:rsidRDefault="0071160D" w:rsidP="002172CA">
      <w:pPr>
        <w:tabs>
          <w:tab w:val="left" w:pos="-3119"/>
        </w:tabs>
        <w:ind w:firstLine="567"/>
        <w:jc w:val="both"/>
        <w:rPr>
          <w:sz w:val="28"/>
          <w:szCs w:val="28"/>
        </w:rPr>
      </w:pPr>
      <w:r w:rsidRPr="007F4B8B">
        <w:rPr>
          <w:sz w:val="28"/>
          <w:szCs w:val="28"/>
        </w:rPr>
        <w:t>Администрация округа осуществляет взаимодействие с муниципальным казенным учреждением «Многофункциональный центр предоставления государственных и муниципальных услуг в Красногвардейском районе» в части консультирования и информирования заявителей, приема документов, формирования и направления межведомственных запросов, выдачи результата предоставления муниципальной услуги.</w:t>
      </w:r>
    </w:p>
    <w:p w:rsidR="00106669" w:rsidRDefault="00877331" w:rsidP="00291ED5">
      <w:pPr>
        <w:pStyle w:val="a"/>
        <w:numPr>
          <w:ilvl w:val="2"/>
          <w:numId w:val="2"/>
        </w:numPr>
        <w:tabs>
          <w:tab w:val="left" w:pos="1122"/>
        </w:tabs>
        <w:ind w:left="0" w:firstLine="567"/>
      </w:pPr>
      <w:r w:rsidRPr="00291ED5">
        <w:t>При предоставлении муниципальной услуги</w:t>
      </w:r>
      <w:r w:rsidR="005F7FD2" w:rsidRPr="00291ED5">
        <w:t xml:space="preserve"> участвуют также </w:t>
      </w:r>
      <w:r w:rsidR="00106669">
        <w:t>следующие органы:</w:t>
      </w:r>
    </w:p>
    <w:p w:rsidR="00106669" w:rsidRDefault="00731CC2" w:rsidP="002172CA">
      <w:pPr>
        <w:pStyle w:val="a"/>
        <w:numPr>
          <w:ilvl w:val="0"/>
          <w:numId w:val="0"/>
        </w:numPr>
        <w:tabs>
          <w:tab w:val="left" w:pos="1122"/>
        </w:tabs>
        <w:ind w:firstLine="567"/>
      </w:pPr>
      <w:r>
        <w:t>–</w:t>
      </w:r>
      <w:r w:rsidR="00106669">
        <w:t xml:space="preserve"> </w:t>
      </w:r>
      <w:r w:rsidR="0071160D">
        <w:t>Филиал государственного унитарного предприятия</w:t>
      </w:r>
      <w:r w:rsidR="005F7FD2" w:rsidRPr="00291ED5">
        <w:t xml:space="preserve"> Ставропольского края «</w:t>
      </w:r>
      <w:proofErr w:type="spellStart"/>
      <w:r w:rsidR="005F7FD2" w:rsidRPr="00291ED5">
        <w:t>Ставрополькрайводоканал</w:t>
      </w:r>
      <w:proofErr w:type="spellEnd"/>
      <w:r w:rsidR="005F7FD2" w:rsidRPr="00291ED5">
        <w:t xml:space="preserve">» </w:t>
      </w:r>
      <w:r>
        <w:t>–</w:t>
      </w:r>
      <w:r w:rsidR="005F7FD2" w:rsidRPr="00291ED5">
        <w:t xml:space="preserve"> «Центральный» Производственно-техническое подразделение</w:t>
      </w:r>
      <w:r w:rsidR="00106669">
        <w:t xml:space="preserve"> Красногвардейское</w:t>
      </w:r>
      <w:r w:rsidR="000B2CBD">
        <w:t xml:space="preserve"> (при необходимости)</w:t>
      </w:r>
      <w:r w:rsidR="00106669">
        <w:t>;</w:t>
      </w:r>
    </w:p>
    <w:p w:rsidR="00106669" w:rsidRDefault="00731CC2" w:rsidP="002172CA">
      <w:pPr>
        <w:pStyle w:val="a"/>
        <w:numPr>
          <w:ilvl w:val="0"/>
          <w:numId w:val="0"/>
        </w:numPr>
        <w:tabs>
          <w:tab w:val="left" w:pos="1122"/>
        </w:tabs>
        <w:ind w:firstLine="567"/>
      </w:pPr>
      <w:r>
        <w:t>–</w:t>
      </w:r>
      <w:r w:rsidR="00106669">
        <w:t xml:space="preserve"> А</w:t>
      </w:r>
      <w:r w:rsidR="005F7FD2" w:rsidRPr="00291ED5">
        <w:t>кционерное общество</w:t>
      </w:r>
      <w:r w:rsidR="00A82504" w:rsidRPr="00291ED5">
        <w:t xml:space="preserve"> «</w:t>
      </w:r>
      <w:proofErr w:type="spellStart"/>
      <w:r w:rsidR="00A82504" w:rsidRPr="00291ED5">
        <w:t>Красногвардейск</w:t>
      </w:r>
      <w:r w:rsidR="005F7FD2" w:rsidRPr="00291ED5">
        <w:t>райгаз</w:t>
      </w:r>
      <w:proofErr w:type="spellEnd"/>
      <w:r w:rsidR="005F7FD2" w:rsidRPr="00291ED5">
        <w:t>»</w:t>
      </w:r>
      <w:r w:rsidR="00101043">
        <w:t xml:space="preserve"> (при необходимости);</w:t>
      </w:r>
    </w:p>
    <w:p w:rsidR="00106669" w:rsidRDefault="00731CC2" w:rsidP="002172CA">
      <w:pPr>
        <w:pStyle w:val="a"/>
        <w:numPr>
          <w:ilvl w:val="0"/>
          <w:numId w:val="0"/>
        </w:numPr>
        <w:tabs>
          <w:tab w:val="left" w:pos="1122"/>
        </w:tabs>
        <w:ind w:firstLine="567"/>
      </w:pPr>
      <w:r>
        <w:t>–</w:t>
      </w:r>
      <w:r w:rsidR="00106669">
        <w:t xml:space="preserve"> О</w:t>
      </w:r>
      <w:r w:rsidR="00A82504" w:rsidRPr="00291ED5">
        <w:t>ткрытое акционерное общество «РОСТЕЛЕКОМ» Макрорегиональный филиал «Юг» Ставропольский филиал Межрайонный центр технической эксплуатации телекоммуникаций №</w:t>
      </w:r>
      <w:r w:rsidR="00E6616F">
        <w:t xml:space="preserve"> </w:t>
      </w:r>
      <w:r w:rsidR="00A82504" w:rsidRPr="00291ED5">
        <w:t>1</w:t>
      </w:r>
      <w:r>
        <w:t xml:space="preserve"> –</w:t>
      </w:r>
      <w:r w:rsidR="00A82504">
        <w:t xml:space="preserve"> </w:t>
      </w:r>
      <w:proofErr w:type="spellStart"/>
      <w:r w:rsidR="00A82504" w:rsidRPr="00291ED5">
        <w:t>г.Изобильный</w:t>
      </w:r>
      <w:proofErr w:type="spellEnd"/>
      <w:r w:rsidR="00A82504" w:rsidRPr="00291ED5">
        <w:t xml:space="preserve"> Линейно-технический участок </w:t>
      </w:r>
      <w:proofErr w:type="spellStart"/>
      <w:r w:rsidR="00A82504" w:rsidRPr="00291ED5">
        <w:t>с.Красногвардейское</w:t>
      </w:r>
      <w:proofErr w:type="spellEnd"/>
      <w:r w:rsidR="00106669">
        <w:t>;</w:t>
      </w:r>
      <w:r w:rsidR="00291ED5">
        <w:t xml:space="preserve"> </w:t>
      </w:r>
    </w:p>
    <w:p w:rsidR="00106669" w:rsidRDefault="00106669" w:rsidP="002172CA">
      <w:pPr>
        <w:pStyle w:val="a"/>
        <w:numPr>
          <w:ilvl w:val="0"/>
          <w:numId w:val="0"/>
        </w:numPr>
        <w:tabs>
          <w:tab w:val="left" w:pos="1122"/>
        </w:tabs>
        <w:ind w:left="567"/>
      </w:pPr>
      <w:r>
        <w:t>- О</w:t>
      </w:r>
      <w:r w:rsidR="00291ED5" w:rsidRPr="00291ED5">
        <w:t>тдел МВД России по Красногвардейскому району</w:t>
      </w:r>
      <w:r>
        <w:t>;</w:t>
      </w:r>
    </w:p>
    <w:p w:rsidR="0038206C" w:rsidRDefault="00731CC2" w:rsidP="002172CA">
      <w:pPr>
        <w:pStyle w:val="a"/>
        <w:numPr>
          <w:ilvl w:val="0"/>
          <w:numId w:val="0"/>
        </w:numPr>
        <w:tabs>
          <w:tab w:val="left" w:pos="1122"/>
        </w:tabs>
        <w:ind w:firstLine="567"/>
      </w:pPr>
      <w:r>
        <w:t>–</w:t>
      </w:r>
      <w:r w:rsidR="0038206C">
        <w:t xml:space="preserve"> Северо – Кавказский филиал общества с ограниченной ответственностью «Газпром </w:t>
      </w:r>
      <w:proofErr w:type="spellStart"/>
      <w:r w:rsidR="0038206C">
        <w:t>энерго</w:t>
      </w:r>
      <w:proofErr w:type="spellEnd"/>
      <w:r w:rsidR="0038206C">
        <w:t xml:space="preserve">» участок </w:t>
      </w:r>
      <w:proofErr w:type="spellStart"/>
      <w:r w:rsidR="0038206C">
        <w:t>энерговодоснабжения</w:t>
      </w:r>
      <w:proofErr w:type="spellEnd"/>
      <w:r w:rsidR="0038206C">
        <w:t xml:space="preserve"> села Привольного</w:t>
      </w:r>
      <w:r w:rsidR="00101043">
        <w:t xml:space="preserve"> (при необходимости)</w:t>
      </w:r>
      <w:r w:rsidR="0038206C">
        <w:t>;</w:t>
      </w:r>
    </w:p>
    <w:p w:rsidR="00106669" w:rsidRDefault="00731CC2" w:rsidP="002172CA">
      <w:pPr>
        <w:pStyle w:val="a"/>
        <w:numPr>
          <w:ilvl w:val="0"/>
          <w:numId w:val="0"/>
        </w:numPr>
        <w:tabs>
          <w:tab w:val="left" w:pos="1122"/>
        </w:tabs>
        <w:ind w:left="567"/>
        <w:rPr>
          <w:rFonts w:eastAsia="Calibri"/>
          <w:bCs/>
        </w:rPr>
      </w:pPr>
      <w:r>
        <w:t>–</w:t>
      </w:r>
      <w:r w:rsidR="00106669">
        <w:t xml:space="preserve"> </w:t>
      </w:r>
      <w:r w:rsidR="00106669" w:rsidRPr="00106669">
        <w:rPr>
          <w:rFonts w:eastAsia="Calibri"/>
          <w:bCs/>
        </w:rPr>
        <w:t>Федеральная налоговая служба России (ФНС)</w:t>
      </w:r>
      <w:r w:rsidR="00C34E63">
        <w:rPr>
          <w:rFonts w:eastAsia="Calibri"/>
          <w:bCs/>
        </w:rPr>
        <w:t>;</w:t>
      </w:r>
    </w:p>
    <w:p w:rsidR="00C96009" w:rsidRDefault="00731CC2" w:rsidP="002172C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>–</w:t>
      </w:r>
      <w:r w:rsidR="00C96009" w:rsidRPr="00C96009">
        <w:rPr>
          <w:rFonts w:ascii="Times New Roman" w:hAnsi="Times New Roman" w:cs="Times New Roman"/>
          <w:sz w:val="28"/>
          <w:szCs w:val="28"/>
        </w:rPr>
        <w:t xml:space="preserve"> Муниципальное унитарное предприятие</w:t>
      </w:r>
      <w:r w:rsidR="00C96009" w:rsidRPr="00C96009">
        <w:rPr>
          <w:rFonts w:ascii="Times New Roman" w:hAnsi="Times New Roman" w:cs="Times New Roman"/>
        </w:rPr>
        <w:t xml:space="preserve"> </w:t>
      </w:r>
      <w:r w:rsidR="00C96009" w:rsidRPr="00C96009">
        <w:rPr>
          <w:rFonts w:ascii="Times New Roman" w:hAnsi="Times New Roman" w:cs="Times New Roman"/>
          <w:sz w:val="28"/>
          <w:szCs w:val="28"/>
        </w:rPr>
        <w:t>«Водоканал»</w:t>
      </w:r>
      <w:r w:rsidR="00C96009">
        <w:rPr>
          <w:rFonts w:ascii="Times New Roman" w:hAnsi="Times New Roman" w:cs="Times New Roman"/>
          <w:sz w:val="28"/>
          <w:szCs w:val="28"/>
        </w:rPr>
        <w:t xml:space="preserve"> </w:t>
      </w:r>
      <w:r w:rsidR="00C96009" w:rsidRPr="00C96009">
        <w:rPr>
          <w:rFonts w:ascii="Times New Roman" w:hAnsi="Times New Roman" w:cs="Times New Roman"/>
          <w:sz w:val="28"/>
          <w:szCs w:val="28"/>
        </w:rPr>
        <w:t>села Дмитриевского</w:t>
      </w:r>
      <w:r w:rsidR="00101043">
        <w:rPr>
          <w:rFonts w:ascii="Times New Roman" w:hAnsi="Times New Roman" w:cs="Times New Roman"/>
          <w:sz w:val="28"/>
          <w:szCs w:val="28"/>
        </w:rPr>
        <w:t xml:space="preserve"> </w:t>
      </w:r>
      <w:r w:rsidR="00101043" w:rsidRPr="00101043">
        <w:rPr>
          <w:rFonts w:ascii="Times New Roman" w:hAnsi="Times New Roman" w:cs="Times New Roman"/>
          <w:sz w:val="28"/>
          <w:szCs w:val="28"/>
        </w:rPr>
        <w:t>(при необходимости)</w:t>
      </w:r>
      <w:r w:rsidR="000B2CBD" w:rsidRPr="00101043">
        <w:rPr>
          <w:rFonts w:ascii="Times New Roman" w:hAnsi="Times New Roman" w:cs="Times New Roman"/>
          <w:sz w:val="28"/>
          <w:szCs w:val="28"/>
        </w:rPr>
        <w:t>;</w:t>
      </w:r>
    </w:p>
    <w:p w:rsidR="00C34E63" w:rsidRPr="000B2CBD" w:rsidRDefault="00731CC2" w:rsidP="002172CA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>
        <w:t>–</w:t>
      </w:r>
      <w:r w:rsidR="000B2CBD">
        <w:rPr>
          <w:sz w:val="28"/>
          <w:szCs w:val="28"/>
        </w:rPr>
        <w:t xml:space="preserve"> </w:t>
      </w:r>
      <w:r w:rsidR="000B2CBD" w:rsidRPr="000B2CBD">
        <w:rPr>
          <w:b w:val="0"/>
          <w:sz w:val="28"/>
          <w:szCs w:val="28"/>
        </w:rPr>
        <w:t>Муниципальное унитарное предприятие</w:t>
      </w:r>
      <w:r w:rsidR="000B2CBD">
        <w:rPr>
          <w:b w:val="0"/>
          <w:sz w:val="28"/>
          <w:szCs w:val="28"/>
        </w:rPr>
        <w:t xml:space="preserve"> </w:t>
      </w:r>
      <w:r w:rsidR="000B2CBD" w:rsidRPr="000B2CBD">
        <w:rPr>
          <w:b w:val="0"/>
          <w:sz w:val="28"/>
          <w:szCs w:val="28"/>
        </w:rPr>
        <w:t>«К</w:t>
      </w:r>
      <w:r w:rsidR="000B2CBD">
        <w:rPr>
          <w:b w:val="0"/>
          <w:sz w:val="28"/>
          <w:szCs w:val="28"/>
        </w:rPr>
        <w:t>оммунально – бытовой сервис</w:t>
      </w:r>
      <w:r w:rsidR="000B2CBD" w:rsidRPr="000B2CBD">
        <w:rPr>
          <w:b w:val="0"/>
          <w:sz w:val="28"/>
          <w:szCs w:val="28"/>
        </w:rPr>
        <w:t xml:space="preserve">» </w:t>
      </w:r>
      <w:r w:rsidR="00D932BB">
        <w:rPr>
          <w:b w:val="0"/>
          <w:sz w:val="28"/>
          <w:szCs w:val="28"/>
        </w:rPr>
        <w:t>села</w:t>
      </w:r>
      <w:r w:rsidR="000B2CBD">
        <w:rPr>
          <w:b w:val="0"/>
          <w:sz w:val="28"/>
          <w:szCs w:val="28"/>
        </w:rPr>
        <w:t xml:space="preserve"> Ладовская Балка</w:t>
      </w:r>
      <w:r w:rsidR="00101043">
        <w:rPr>
          <w:b w:val="0"/>
          <w:sz w:val="28"/>
          <w:szCs w:val="28"/>
        </w:rPr>
        <w:t xml:space="preserve"> </w:t>
      </w:r>
      <w:r w:rsidR="00101043" w:rsidRPr="00101043">
        <w:rPr>
          <w:b w:val="0"/>
          <w:sz w:val="28"/>
          <w:szCs w:val="28"/>
        </w:rPr>
        <w:t>(при необходимости)</w:t>
      </w:r>
      <w:r w:rsidR="000B2CBD" w:rsidRPr="00101043">
        <w:rPr>
          <w:b w:val="0"/>
          <w:sz w:val="28"/>
          <w:szCs w:val="28"/>
        </w:rPr>
        <w:t>.</w:t>
      </w:r>
    </w:p>
    <w:p w:rsidR="00877331" w:rsidRDefault="00106669" w:rsidP="0071160D">
      <w:pPr>
        <w:pStyle w:val="a"/>
        <w:numPr>
          <w:ilvl w:val="0"/>
          <w:numId w:val="0"/>
        </w:numPr>
        <w:tabs>
          <w:tab w:val="left" w:pos="1122"/>
        </w:tabs>
        <w:ind w:firstLine="709"/>
      </w:pPr>
      <w:r>
        <w:t xml:space="preserve">2.2.3. </w:t>
      </w:r>
      <w:r w:rsidR="00877331" w:rsidRPr="00877331">
        <w:t>В соответствии с требованиями пункта 3 части 1 статьи 7 Федерального закона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муниципальных услуг, утверждённый Советом депутатов Красногвардейского муниципального округа Ставропольского края.</w:t>
      </w:r>
    </w:p>
    <w:p w:rsidR="004940F8" w:rsidRPr="007E2923" w:rsidRDefault="004940F8" w:rsidP="00EE7EEA">
      <w:pPr>
        <w:pStyle w:val="a"/>
        <w:numPr>
          <w:ilvl w:val="1"/>
          <w:numId w:val="2"/>
        </w:numPr>
        <w:ind w:hanging="862"/>
        <w:outlineLvl w:val="0"/>
      </w:pPr>
      <w:r w:rsidRPr="00D9212A">
        <w:rPr>
          <w:spacing w:val="-4"/>
        </w:rPr>
        <w:t>Результат предоставления муниципальной услуги</w:t>
      </w:r>
    </w:p>
    <w:p w:rsidR="007E2923" w:rsidRPr="004940F8" w:rsidRDefault="007E2923" w:rsidP="00EE7EEA">
      <w:pPr>
        <w:pStyle w:val="a"/>
        <w:numPr>
          <w:ilvl w:val="2"/>
          <w:numId w:val="2"/>
        </w:numPr>
        <w:tabs>
          <w:tab w:val="left" w:pos="0"/>
        </w:tabs>
        <w:spacing w:line="200" w:lineRule="atLeast"/>
        <w:ind w:left="0" w:firstLine="709"/>
      </w:pPr>
      <w:r w:rsidRPr="007E2923">
        <w:t xml:space="preserve">Результатами предоставления </w:t>
      </w:r>
      <w:proofErr w:type="spellStart"/>
      <w:r w:rsidRPr="007E2923">
        <w:t>подуслуги</w:t>
      </w:r>
      <w:proofErr w:type="spellEnd"/>
      <w:r w:rsidRPr="007E2923">
        <w:t xml:space="preserve"> «</w:t>
      </w:r>
      <w:r w:rsidRPr="007E2923">
        <w:rPr>
          <w:iCs/>
          <w:color w:val="000000"/>
        </w:rPr>
        <w:t>Согласование производства земляных работ на территории муниципального образования. Подготовка и выдача ордеров на проведение земляных работ</w:t>
      </w:r>
      <w:r w:rsidRPr="007E2923">
        <w:t>» являются:</w:t>
      </w:r>
      <w:r w:rsidRPr="007E2923">
        <w:rPr>
          <w:spacing w:val="-4"/>
        </w:rPr>
        <w:t xml:space="preserve"> </w:t>
      </w:r>
    </w:p>
    <w:p w:rsidR="00783700" w:rsidRDefault="00783700" w:rsidP="00783700">
      <w:pPr>
        <w:ind w:firstLine="567"/>
        <w:jc w:val="both"/>
        <w:outlineLvl w:val="0"/>
        <w:rPr>
          <w:sz w:val="28"/>
          <w:szCs w:val="28"/>
        </w:rPr>
      </w:pPr>
      <w:r w:rsidRPr="00783700">
        <w:rPr>
          <w:sz w:val="28"/>
          <w:szCs w:val="28"/>
        </w:rPr>
        <w:t>о</w:t>
      </w:r>
      <w:r w:rsidR="00101043">
        <w:rPr>
          <w:sz w:val="28"/>
          <w:szCs w:val="28"/>
        </w:rPr>
        <w:t>рдер</w:t>
      </w:r>
      <w:r w:rsidRPr="00783700">
        <w:rPr>
          <w:sz w:val="28"/>
          <w:szCs w:val="28"/>
        </w:rPr>
        <w:t xml:space="preserve"> на проведение земляных работ на территории </w:t>
      </w:r>
      <w:r>
        <w:rPr>
          <w:sz w:val="28"/>
          <w:szCs w:val="28"/>
        </w:rPr>
        <w:t xml:space="preserve">Красногвардейского муниципального </w:t>
      </w:r>
      <w:r w:rsidRPr="00783700">
        <w:rPr>
          <w:sz w:val="28"/>
          <w:szCs w:val="28"/>
        </w:rPr>
        <w:t>округа Ставропольского края;</w:t>
      </w:r>
    </w:p>
    <w:p w:rsidR="002C7597" w:rsidRDefault="002C7597" w:rsidP="00783700">
      <w:pPr>
        <w:ind w:firstLine="567"/>
        <w:jc w:val="both"/>
        <w:outlineLvl w:val="0"/>
        <w:rPr>
          <w:sz w:val="28"/>
          <w:szCs w:val="28"/>
        </w:rPr>
      </w:pPr>
      <w:r w:rsidRPr="00610C86">
        <w:rPr>
          <w:sz w:val="28"/>
          <w:szCs w:val="28"/>
        </w:rPr>
        <w:t>уведомление об отказе в предоставлении муниципальной услуги</w:t>
      </w:r>
      <w:r>
        <w:rPr>
          <w:sz w:val="28"/>
          <w:szCs w:val="28"/>
        </w:rPr>
        <w:t>.</w:t>
      </w:r>
    </w:p>
    <w:p w:rsidR="002C7597" w:rsidRPr="002C7597" w:rsidRDefault="002C7597" w:rsidP="00EE7EEA">
      <w:pPr>
        <w:pStyle w:val="a"/>
        <w:numPr>
          <w:ilvl w:val="2"/>
          <w:numId w:val="2"/>
        </w:numPr>
        <w:tabs>
          <w:tab w:val="left" w:pos="0"/>
        </w:tabs>
        <w:spacing w:line="200" w:lineRule="atLeast"/>
        <w:ind w:left="0" w:firstLine="709"/>
      </w:pPr>
      <w:r>
        <w:lastRenderedPageBreak/>
        <w:t xml:space="preserve"> </w:t>
      </w:r>
      <w:r w:rsidRPr="007E2923">
        <w:t xml:space="preserve">Результатами предоставления </w:t>
      </w:r>
      <w:proofErr w:type="spellStart"/>
      <w:r w:rsidRPr="007E2923">
        <w:t>подуслуги</w:t>
      </w:r>
      <w:proofErr w:type="spellEnd"/>
      <w:r w:rsidRPr="007E2923">
        <w:t xml:space="preserve"> «</w:t>
      </w:r>
      <w:r w:rsidRPr="002C7597">
        <w:rPr>
          <w:iCs/>
          <w:color w:val="000000"/>
        </w:rPr>
        <w:t>Продление срока</w:t>
      </w:r>
      <w:r w:rsidRPr="002C7597">
        <w:rPr>
          <w:rFonts w:eastAsiaTheme="minorHAnsi"/>
          <w:lang w:eastAsia="en-US"/>
        </w:rPr>
        <w:t xml:space="preserve"> действия ордера на проведение земляных работ</w:t>
      </w:r>
      <w:r w:rsidRPr="007E2923">
        <w:t>» являются:</w:t>
      </w:r>
      <w:r w:rsidRPr="007E2923">
        <w:rPr>
          <w:spacing w:val="-4"/>
        </w:rPr>
        <w:t xml:space="preserve"> </w:t>
      </w:r>
    </w:p>
    <w:p w:rsidR="00610C86" w:rsidRDefault="00731CC2" w:rsidP="00783700">
      <w:pPr>
        <w:ind w:firstLine="567"/>
        <w:jc w:val="both"/>
        <w:outlineLvl w:val="0"/>
        <w:rPr>
          <w:sz w:val="28"/>
          <w:szCs w:val="28"/>
        </w:rPr>
      </w:pPr>
      <w:r>
        <w:t>–</w:t>
      </w:r>
      <w:r w:rsidR="00610C86" w:rsidRPr="00610C86">
        <w:rPr>
          <w:sz w:val="28"/>
          <w:szCs w:val="28"/>
        </w:rPr>
        <w:t xml:space="preserve"> </w:t>
      </w:r>
      <w:r w:rsidR="00101043">
        <w:rPr>
          <w:sz w:val="28"/>
          <w:szCs w:val="28"/>
        </w:rPr>
        <w:t>ордер</w:t>
      </w:r>
      <w:r w:rsidR="00610C86" w:rsidRPr="00610C86">
        <w:rPr>
          <w:sz w:val="28"/>
          <w:szCs w:val="28"/>
        </w:rPr>
        <w:t xml:space="preserve"> на проведение земляных работ с отметкой о продлении срока действия;</w:t>
      </w:r>
    </w:p>
    <w:p w:rsidR="004940F8" w:rsidRDefault="00731CC2" w:rsidP="00610C86">
      <w:pPr>
        <w:ind w:firstLine="567"/>
        <w:jc w:val="both"/>
        <w:outlineLvl w:val="0"/>
        <w:rPr>
          <w:sz w:val="28"/>
          <w:szCs w:val="28"/>
        </w:rPr>
      </w:pPr>
      <w:r>
        <w:t>–</w:t>
      </w:r>
      <w:r w:rsidR="00610C86">
        <w:rPr>
          <w:sz w:val="28"/>
          <w:szCs w:val="28"/>
        </w:rPr>
        <w:t xml:space="preserve"> </w:t>
      </w:r>
      <w:r w:rsidR="00610C86" w:rsidRPr="00610C86">
        <w:rPr>
          <w:sz w:val="28"/>
          <w:szCs w:val="28"/>
        </w:rPr>
        <w:t>уведом</w:t>
      </w:r>
      <w:r w:rsidR="00101043">
        <w:rPr>
          <w:sz w:val="28"/>
          <w:szCs w:val="28"/>
        </w:rPr>
        <w:t xml:space="preserve">ление об отказе в продлении срока действия ордера на проведение </w:t>
      </w:r>
      <w:r w:rsidR="00101043" w:rsidRPr="00610C86">
        <w:rPr>
          <w:sz w:val="28"/>
          <w:szCs w:val="28"/>
        </w:rPr>
        <w:t>земляных работ</w:t>
      </w:r>
      <w:r w:rsidR="00610C86" w:rsidRPr="00610C86">
        <w:rPr>
          <w:sz w:val="28"/>
          <w:szCs w:val="28"/>
        </w:rPr>
        <w:t>.</w:t>
      </w:r>
    </w:p>
    <w:p w:rsidR="004940F8" w:rsidRDefault="004940F8" w:rsidP="00C94EBB">
      <w:pPr>
        <w:pStyle w:val="a"/>
        <w:numPr>
          <w:ilvl w:val="1"/>
          <w:numId w:val="2"/>
        </w:numPr>
        <w:ind w:left="0" w:firstLine="567"/>
      </w:pPr>
      <w:r w:rsidRPr="00D9212A">
        <w:t>Срок предоставления муниципальной услуги</w:t>
      </w:r>
      <w:r w:rsidR="00C94EBB">
        <w:t xml:space="preserve">, в том числе с учетом необходимости </w:t>
      </w:r>
      <w:r w:rsidR="00C94EBB" w:rsidRPr="007F4B8B">
        <w:t>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</w:t>
      </w:r>
      <w:r w:rsidR="009F726F">
        <w:t>оставления муниципальной услуги</w:t>
      </w:r>
    </w:p>
    <w:p w:rsidR="00C94EBB" w:rsidRDefault="00C94EBB" w:rsidP="00C94EBB">
      <w:pPr>
        <w:pStyle w:val="a"/>
        <w:numPr>
          <w:ilvl w:val="2"/>
          <w:numId w:val="2"/>
        </w:numPr>
        <w:ind w:left="0" w:firstLine="567"/>
      </w:pPr>
      <w:r w:rsidRPr="007F4B8B">
        <w:t>Предоставление муниципальной услуги осуществляется в следующие сроки:</w:t>
      </w:r>
    </w:p>
    <w:p w:rsidR="00FB3D08" w:rsidRPr="00FB3D08" w:rsidRDefault="00FB3D08" w:rsidP="00FB3D08">
      <w:pPr>
        <w:pStyle w:val="a"/>
        <w:numPr>
          <w:ilvl w:val="0"/>
          <w:numId w:val="42"/>
        </w:numPr>
        <w:ind w:left="0" w:firstLine="567"/>
      </w:pPr>
      <w:r>
        <w:t xml:space="preserve">при </w:t>
      </w:r>
      <w:r w:rsidRPr="00FB3D08">
        <w:rPr>
          <w:iCs/>
          <w:color w:val="000000"/>
        </w:rPr>
        <w:t>с</w:t>
      </w:r>
      <w:r w:rsidR="007C7CB6">
        <w:rPr>
          <w:iCs/>
          <w:color w:val="000000"/>
        </w:rPr>
        <w:t>огласовании</w:t>
      </w:r>
      <w:r w:rsidRPr="00FB3D08">
        <w:rPr>
          <w:iCs/>
          <w:color w:val="000000"/>
        </w:rPr>
        <w:t xml:space="preserve"> производства земляных работ на территории муници</w:t>
      </w:r>
      <w:r>
        <w:rPr>
          <w:iCs/>
          <w:color w:val="000000"/>
        </w:rPr>
        <w:t>пального образования. Подготовке и выдаче</w:t>
      </w:r>
      <w:r w:rsidRPr="00FB3D08">
        <w:rPr>
          <w:iCs/>
          <w:color w:val="000000"/>
        </w:rPr>
        <w:t xml:space="preserve"> ордеров на проведение земляных работ</w:t>
      </w:r>
      <w:r>
        <w:rPr>
          <w:iCs/>
          <w:color w:val="000000"/>
        </w:rPr>
        <w:t xml:space="preserve"> </w:t>
      </w:r>
      <w:r w:rsidR="00731CC2">
        <w:t>–</w:t>
      </w:r>
      <w:r>
        <w:rPr>
          <w:iCs/>
          <w:color w:val="000000"/>
        </w:rPr>
        <w:t xml:space="preserve"> </w:t>
      </w:r>
      <w:r>
        <w:rPr>
          <w:color w:val="000000"/>
          <w:lang w:bidi="ru-RU"/>
        </w:rPr>
        <w:t>15</w:t>
      </w:r>
      <w:r w:rsidRPr="00E265A0">
        <w:rPr>
          <w:color w:val="000000"/>
          <w:lang w:bidi="ru-RU"/>
        </w:rPr>
        <w:t xml:space="preserve"> календарных дней</w:t>
      </w:r>
      <w:r>
        <w:rPr>
          <w:color w:val="000000"/>
          <w:lang w:bidi="ru-RU"/>
        </w:rPr>
        <w:t xml:space="preserve"> со дня принятия заявления о предоставлении услуги и документов, подлежащих представлению заявителем</w:t>
      </w:r>
      <w:r w:rsidRPr="00E265A0">
        <w:rPr>
          <w:color w:val="000000"/>
          <w:lang w:bidi="ru-RU"/>
        </w:rPr>
        <w:t>;</w:t>
      </w:r>
    </w:p>
    <w:p w:rsidR="00FB3D08" w:rsidRPr="00FB3D08" w:rsidRDefault="00FB3D08" w:rsidP="00FB3D08">
      <w:pPr>
        <w:pStyle w:val="a"/>
        <w:numPr>
          <w:ilvl w:val="0"/>
          <w:numId w:val="42"/>
        </w:numPr>
        <w:ind w:left="0" w:firstLine="567"/>
      </w:pPr>
      <w:r w:rsidRPr="00FB3D08">
        <w:rPr>
          <w:color w:val="000000"/>
          <w:lang w:bidi="ru-RU"/>
        </w:rPr>
        <w:t xml:space="preserve">при </w:t>
      </w:r>
      <w:r w:rsidR="007C7CB6">
        <w:rPr>
          <w:iCs/>
          <w:color w:val="000000"/>
        </w:rPr>
        <w:t>продлении</w:t>
      </w:r>
      <w:r w:rsidRPr="00FB3D08">
        <w:rPr>
          <w:iCs/>
          <w:color w:val="000000"/>
        </w:rPr>
        <w:t xml:space="preserve"> срока</w:t>
      </w:r>
      <w:r w:rsidRPr="00FB3D08">
        <w:rPr>
          <w:rFonts w:eastAsiaTheme="minorHAnsi"/>
          <w:lang w:eastAsia="en-US"/>
        </w:rPr>
        <w:t xml:space="preserve"> действия ордера на проведение земляных работ</w:t>
      </w:r>
      <w:r>
        <w:rPr>
          <w:rFonts w:eastAsiaTheme="minorHAnsi"/>
          <w:lang w:eastAsia="en-US"/>
        </w:rPr>
        <w:t xml:space="preserve"> - </w:t>
      </w:r>
      <w:r w:rsidRPr="00E265A0">
        <w:rPr>
          <w:color w:val="000000"/>
          <w:lang w:bidi="ru-RU"/>
        </w:rPr>
        <w:t>3 рабочих дня</w:t>
      </w:r>
      <w:r>
        <w:rPr>
          <w:color w:val="000000"/>
          <w:lang w:bidi="ru-RU"/>
        </w:rPr>
        <w:t xml:space="preserve"> со дня принятия заявления о предоставлении услуги и документов, подлежащих представлению заявителем.</w:t>
      </w:r>
    </w:p>
    <w:p w:rsidR="00FB3D08" w:rsidRDefault="00FB3D08" w:rsidP="00FB3D08">
      <w:pPr>
        <w:pStyle w:val="a"/>
        <w:numPr>
          <w:ilvl w:val="2"/>
          <w:numId w:val="2"/>
        </w:numPr>
        <w:ind w:left="0" w:firstLine="567"/>
      </w:pPr>
      <w:r w:rsidRPr="007F4B8B">
        <w:t>В случае направления заявителем заявления и документов, необходимых для предоставления муниципальной услуги, посредством почтового отправления, в электронной форме, срок предоставления муниципальной услуги исчисляется со дня регистрации заявления в администрации округа, в случае направления заявления через многофункциональный центр срок предоставления муниципальной услуги исчисляется со дня регистрации заявления в многофункциональном центре.</w:t>
      </w:r>
    </w:p>
    <w:p w:rsidR="00FB3D08" w:rsidRDefault="00FB3D08" w:rsidP="00FB3D08">
      <w:pPr>
        <w:pStyle w:val="a"/>
        <w:numPr>
          <w:ilvl w:val="2"/>
          <w:numId w:val="2"/>
        </w:numPr>
        <w:ind w:left="0" w:firstLine="567"/>
      </w:pPr>
      <w:r w:rsidRPr="007F4B8B">
        <w:t xml:space="preserve">Срок, указанный в подпункте 2.4.1 настоящего </w:t>
      </w:r>
      <w:r>
        <w:t>А</w:t>
      </w:r>
      <w:r w:rsidRPr="007F4B8B">
        <w:t>дминистративного регламента, включает в себя срок, необходимый для обращения в иные органы и организации, участвующие в предоставлении муниципальной услуги.</w:t>
      </w:r>
    </w:p>
    <w:p w:rsidR="00FB3D08" w:rsidRDefault="00FB3D08" w:rsidP="00FB3D08">
      <w:pPr>
        <w:pStyle w:val="a"/>
        <w:numPr>
          <w:ilvl w:val="2"/>
          <w:numId w:val="2"/>
        </w:numPr>
        <w:ind w:left="0" w:firstLine="567"/>
      </w:pPr>
      <w:r w:rsidRPr="007F4B8B">
        <w:t>Основания для приостановления муниципальной услуги законодательством Российской Федерации не предусмотрены.</w:t>
      </w:r>
    </w:p>
    <w:p w:rsidR="00FB3D08" w:rsidRPr="00FB3D08" w:rsidRDefault="00FB3D08" w:rsidP="00FB3D08">
      <w:pPr>
        <w:pStyle w:val="a"/>
        <w:numPr>
          <w:ilvl w:val="2"/>
          <w:numId w:val="2"/>
        </w:numPr>
        <w:ind w:left="0" w:firstLine="567"/>
      </w:pPr>
      <w:r w:rsidRPr="007F4B8B">
        <w:t>Выдача (направление) результата предоставления муниципальной услуги осуществляется лично заявителю или по адресу (адресам) электронной почты (при наличии) и почтовому адресу</w:t>
      </w:r>
      <w:r>
        <w:t>.</w:t>
      </w:r>
    </w:p>
    <w:p w:rsidR="001C523D" w:rsidRDefault="001C523D" w:rsidP="001C523D">
      <w:pPr>
        <w:pStyle w:val="a"/>
        <w:numPr>
          <w:ilvl w:val="1"/>
          <w:numId w:val="22"/>
        </w:numPr>
        <w:ind w:left="0" w:firstLine="567"/>
      </w:pPr>
      <w:r w:rsidRPr="00D9212A">
        <w:t>Нормативные правовые акты, регулирующие предоставление муниципальной услуги</w:t>
      </w:r>
    </w:p>
    <w:p w:rsidR="00AD6555" w:rsidRPr="002C5798" w:rsidRDefault="001C523D" w:rsidP="00FB3D08">
      <w:pPr>
        <w:ind w:firstLine="567"/>
        <w:jc w:val="both"/>
        <w:rPr>
          <w:sz w:val="28"/>
          <w:szCs w:val="28"/>
        </w:rPr>
      </w:pPr>
      <w:r w:rsidRPr="002C0760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</w:t>
      </w:r>
      <w:r w:rsidRPr="002C5798">
        <w:rPr>
          <w:sz w:val="28"/>
          <w:szCs w:val="28"/>
        </w:rPr>
        <w:t>услуги</w:t>
      </w:r>
      <w:r w:rsidR="00CE57A7" w:rsidRPr="002C5798">
        <w:rPr>
          <w:sz w:val="28"/>
          <w:szCs w:val="28"/>
        </w:rPr>
        <w:t xml:space="preserve">, размещается на официальных сайтах </w:t>
      </w:r>
      <w:r w:rsidR="00AD6555">
        <w:rPr>
          <w:sz w:val="28"/>
          <w:szCs w:val="28"/>
        </w:rPr>
        <w:t>те</w:t>
      </w:r>
      <w:r w:rsidR="00CE57A7" w:rsidRPr="002C5798">
        <w:rPr>
          <w:sz w:val="28"/>
          <w:szCs w:val="28"/>
        </w:rPr>
        <w:t>рриториальных управлений</w:t>
      </w:r>
      <w:r w:rsidR="00AD6555">
        <w:rPr>
          <w:sz w:val="28"/>
          <w:szCs w:val="28"/>
        </w:rPr>
        <w:t>,</w:t>
      </w:r>
      <w:r w:rsidR="00084D1A">
        <w:rPr>
          <w:sz w:val="28"/>
          <w:szCs w:val="28"/>
        </w:rPr>
        <w:t xml:space="preserve"> </w:t>
      </w:r>
      <w:r w:rsidR="00CD2ECE">
        <w:rPr>
          <w:sz w:val="28"/>
          <w:szCs w:val="28"/>
        </w:rPr>
        <w:t>органа местного самоуправления</w:t>
      </w:r>
      <w:r w:rsidR="00AD6555">
        <w:rPr>
          <w:sz w:val="28"/>
          <w:szCs w:val="28"/>
        </w:rPr>
        <w:t>, а также на Едином портале и Региональном портале</w:t>
      </w:r>
      <w:r w:rsidRPr="002C5798">
        <w:rPr>
          <w:sz w:val="28"/>
          <w:szCs w:val="28"/>
        </w:rPr>
        <w:t>.</w:t>
      </w:r>
    </w:p>
    <w:p w:rsidR="00CE57A7" w:rsidRDefault="00AD6555" w:rsidP="00731CC2">
      <w:pPr>
        <w:pStyle w:val="a"/>
        <w:numPr>
          <w:ilvl w:val="1"/>
          <w:numId w:val="22"/>
        </w:numPr>
        <w:ind w:left="0" w:firstLine="709"/>
      </w:pPr>
      <w:r w:rsidRPr="00F702D8">
        <w:lastRenderedPageBreak/>
        <w:t>Исчерпывающий перечень документов, необходимых в соответствии с</w:t>
      </w:r>
      <w:r>
        <w:t xml:space="preserve"> нормативными правовыми актами </w:t>
      </w:r>
      <w:r w:rsidRPr="00F702D8">
        <w:t>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</w:t>
      </w:r>
      <w:r w:rsidR="004F606B">
        <w:t>пособы их получения заявителем,</w:t>
      </w:r>
      <w:r w:rsidRPr="00F702D8">
        <w:t xml:space="preserve"> в том числе в</w:t>
      </w:r>
      <w:r w:rsidR="004F606B">
        <w:t xml:space="preserve"> электронной форме, порядок их представления.</w:t>
      </w:r>
    </w:p>
    <w:p w:rsidR="00601AD0" w:rsidRPr="00660B59" w:rsidRDefault="00601AD0" w:rsidP="00731CC2">
      <w:pPr>
        <w:pStyle w:val="a"/>
        <w:numPr>
          <w:ilvl w:val="2"/>
          <w:numId w:val="22"/>
        </w:numPr>
        <w:ind w:left="0" w:firstLine="709"/>
      </w:pPr>
      <w:r w:rsidRPr="00660B59">
        <w:t xml:space="preserve">Для получения </w:t>
      </w:r>
      <w:proofErr w:type="spellStart"/>
      <w:r w:rsidR="0024112C">
        <w:t>подуслуги</w:t>
      </w:r>
      <w:proofErr w:type="spellEnd"/>
      <w:r w:rsidR="0024112C">
        <w:t xml:space="preserve"> «</w:t>
      </w:r>
      <w:r w:rsidR="0024112C" w:rsidRPr="0024112C">
        <w:rPr>
          <w:iCs/>
          <w:color w:val="000000"/>
        </w:rPr>
        <w:t>Согласование производства земляных работ на территории муниципального образования. Подготовка и выдача ордеров на проведение земляных работ</w:t>
      </w:r>
      <w:r w:rsidR="0024112C">
        <w:t>»</w:t>
      </w:r>
      <w:r w:rsidR="0024112C" w:rsidRPr="00660B59">
        <w:t xml:space="preserve"> </w:t>
      </w:r>
      <w:r w:rsidRPr="00660B59">
        <w:t xml:space="preserve">муниципальной услуги заявитель предоставляет в территориальное </w:t>
      </w:r>
      <w:r w:rsidR="004F606B">
        <w:t xml:space="preserve">управление </w:t>
      </w:r>
      <w:r w:rsidRPr="00660B59">
        <w:t>заявление</w:t>
      </w:r>
      <w:r w:rsidR="00B55447">
        <w:t xml:space="preserve"> (приложение 2 </w:t>
      </w:r>
      <w:r w:rsidR="00957F6E">
        <w:t>к настоящему а</w:t>
      </w:r>
      <w:r w:rsidR="00B55447" w:rsidRPr="003709B7">
        <w:t>дминистративному регламенту</w:t>
      </w:r>
      <w:r w:rsidR="00B55447">
        <w:t>)</w:t>
      </w:r>
      <w:r w:rsidRPr="00660B59">
        <w:t xml:space="preserve"> и следующие документы:</w:t>
      </w:r>
    </w:p>
    <w:p w:rsidR="00242332" w:rsidRDefault="00E6616F" w:rsidP="00731CC2">
      <w:pPr>
        <w:pStyle w:val="a"/>
        <w:numPr>
          <w:ilvl w:val="0"/>
          <w:numId w:val="0"/>
        </w:numPr>
        <w:ind w:firstLine="709"/>
      </w:pPr>
      <w:r>
        <w:t>–</w:t>
      </w:r>
      <w:r w:rsidR="00242332">
        <w:t xml:space="preserve"> документ, удостоверяющий личность заявителя:</w:t>
      </w:r>
    </w:p>
    <w:p w:rsidR="00242332" w:rsidRDefault="00242332" w:rsidP="00731CC2">
      <w:pPr>
        <w:pStyle w:val="a"/>
        <w:numPr>
          <w:ilvl w:val="0"/>
          <w:numId w:val="0"/>
        </w:numPr>
        <w:ind w:firstLine="709"/>
      </w:pPr>
      <w:r>
        <w:t>паспорт гражданина Российской Федерации;</w:t>
      </w:r>
    </w:p>
    <w:p w:rsidR="00106669" w:rsidRPr="00106669" w:rsidRDefault="00E6616F" w:rsidP="00731CC2">
      <w:pPr>
        <w:pStyle w:val="a"/>
        <w:numPr>
          <w:ilvl w:val="0"/>
          <w:numId w:val="0"/>
        </w:numPr>
        <w:ind w:firstLine="709"/>
      </w:pPr>
      <w:r>
        <w:t>–</w:t>
      </w:r>
      <w:r w:rsidR="00106669" w:rsidRPr="00106669">
        <w:t xml:space="preserve"> </w:t>
      </w:r>
      <w:r w:rsidR="00106669" w:rsidRPr="00106669">
        <w:rPr>
          <w:rFonts w:eastAsia="Calibri"/>
          <w:lang w:eastAsia="en-US"/>
        </w:rPr>
        <w:t xml:space="preserve">выписка из Единого государственного реестра юридических лиц о юридическом лице, </w:t>
      </w:r>
      <w:r w:rsidR="00106669" w:rsidRPr="00106669">
        <w:t>индивидуальных предпринимателей о</w:t>
      </w:r>
      <w:r w:rsidR="0024112C">
        <w:t>б</w:t>
      </w:r>
      <w:r w:rsidR="00106669" w:rsidRPr="00106669">
        <w:t xml:space="preserve"> индивидуальном предпринимателе</w:t>
      </w:r>
      <w:r w:rsidR="0024112C">
        <w:t>,</w:t>
      </w:r>
      <w:r w:rsidR="0024112C">
        <w:rPr>
          <w:rFonts w:eastAsia="Calibri"/>
          <w:lang w:eastAsia="en-US"/>
        </w:rPr>
        <w:t xml:space="preserve"> являющи</w:t>
      </w:r>
      <w:r w:rsidR="00106669" w:rsidRPr="00106669">
        <w:rPr>
          <w:rFonts w:eastAsia="Calibri"/>
          <w:lang w:eastAsia="en-US"/>
        </w:rPr>
        <w:t>м</w:t>
      </w:r>
      <w:r w:rsidR="0024112C">
        <w:rPr>
          <w:rFonts w:eastAsia="Calibri"/>
          <w:lang w:eastAsia="en-US"/>
        </w:rPr>
        <w:t>ися заявителями</w:t>
      </w:r>
      <w:r w:rsidR="00106669" w:rsidRPr="00106669">
        <w:rPr>
          <w:rFonts w:eastAsia="Calibri"/>
          <w:lang w:eastAsia="en-US"/>
        </w:rPr>
        <w:t>;</w:t>
      </w:r>
    </w:p>
    <w:p w:rsidR="00546782" w:rsidRDefault="00E6616F" w:rsidP="00731CC2">
      <w:pPr>
        <w:pStyle w:val="a"/>
        <w:numPr>
          <w:ilvl w:val="0"/>
          <w:numId w:val="0"/>
        </w:numPr>
        <w:ind w:firstLine="709"/>
      </w:pPr>
      <w:r>
        <w:t>–</w:t>
      </w:r>
      <w:r w:rsidR="00546782">
        <w:t xml:space="preserve"> </w:t>
      </w:r>
      <w:hyperlink w:anchor="Par913" w:tooltip="ГРАФИК" w:history="1">
        <w:r w:rsidR="00546782" w:rsidRPr="00546782">
          <w:rPr>
            <w:color w:val="000000" w:themeColor="text1"/>
          </w:rPr>
          <w:t>график</w:t>
        </w:r>
      </w:hyperlink>
      <w:r w:rsidR="00546782">
        <w:t xml:space="preserve"> производства работ с указанием сроков производства земляных работ и сроков восстановления нарушенного благоустройства по форм</w:t>
      </w:r>
      <w:r w:rsidR="0024112C">
        <w:t xml:space="preserve">е, установленной приложением </w:t>
      </w:r>
      <w:r w:rsidR="004C6941">
        <w:t>3</w:t>
      </w:r>
      <w:r w:rsidR="002260DD">
        <w:t xml:space="preserve"> </w:t>
      </w:r>
      <w:r w:rsidR="0024112C">
        <w:t xml:space="preserve">к настоящему </w:t>
      </w:r>
      <w:r w:rsidR="002260DD">
        <w:t>а</w:t>
      </w:r>
      <w:r w:rsidR="0024112C">
        <w:t>дминистративному регламенту</w:t>
      </w:r>
      <w:r w:rsidR="00546782">
        <w:t>;</w:t>
      </w:r>
    </w:p>
    <w:p w:rsidR="00E90B73" w:rsidRDefault="00E6616F" w:rsidP="00731CC2">
      <w:pPr>
        <w:pStyle w:val="a"/>
        <w:numPr>
          <w:ilvl w:val="0"/>
          <w:numId w:val="0"/>
        </w:numPr>
        <w:ind w:firstLine="709"/>
      </w:pPr>
      <w:r>
        <w:t>–</w:t>
      </w:r>
      <w:r w:rsidR="00096C00">
        <w:t xml:space="preserve"> </w:t>
      </w:r>
      <w:r w:rsidR="002260DD">
        <w:t>при проведении земельных работ, находящихся в охранных зонах объектов, в том числе линейных (силовые кабели, кабели связи, автодороги, газопроводы и другие), согласов</w:t>
      </w:r>
      <w:r w:rsidR="0090079F">
        <w:t xml:space="preserve">ания с соответствующими организациями, указанными в </w:t>
      </w:r>
      <w:proofErr w:type="spellStart"/>
      <w:r w:rsidR="0090079F">
        <w:t>п.п</w:t>
      </w:r>
      <w:proofErr w:type="spellEnd"/>
      <w:r w:rsidR="0090079F">
        <w:t>. 2.2.2 п.2.2</w:t>
      </w:r>
      <w:r w:rsidR="00E81CF9">
        <w:t xml:space="preserve"> настоящего а</w:t>
      </w:r>
      <w:r w:rsidR="00E81CF9" w:rsidRPr="00D9212A">
        <w:t>дминистративного регламента</w:t>
      </w:r>
      <w:r w:rsidR="002260DD">
        <w:t>;</w:t>
      </w:r>
    </w:p>
    <w:p w:rsidR="00546782" w:rsidRDefault="00E6616F" w:rsidP="00731CC2">
      <w:pPr>
        <w:pStyle w:val="a"/>
        <w:numPr>
          <w:ilvl w:val="0"/>
          <w:numId w:val="0"/>
        </w:numPr>
        <w:ind w:firstLine="709"/>
      </w:pPr>
      <w:r>
        <w:t>–</w:t>
      </w:r>
      <w:r w:rsidR="00546782">
        <w:t xml:space="preserve"> схема организации движения транспорта и пешеходов (представляется в случае закрытия или ограничения движения);</w:t>
      </w:r>
    </w:p>
    <w:p w:rsidR="00546782" w:rsidRDefault="00E6616F" w:rsidP="00731CC2">
      <w:pPr>
        <w:pStyle w:val="a"/>
        <w:numPr>
          <w:ilvl w:val="0"/>
          <w:numId w:val="0"/>
        </w:numPr>
        <w:ind w:firstLine="709"/>
      </w:pPr>
      <w:r>
        <w:t>–</w:t>
      </w:r>
      <w:r w:rsidR="00546782">
        <w:t xml:space="preserve"> разрешение на вырубку зеленых насаждений, выданное </w:t>
      </w:r>
      <w:r w:rsidR="0090079F">
        <w:t xml:space="preserve">территориальным управлением администрации </w:t>
      </w:r>
      <w:r w:rsidR="00546782">
        <w:t xml:space="preserve">(представляется при необходимости вырубки зеленых </w:t>
      </w:r>
      <w:r w:rsidR="002260DD">
        <w:t>насаждений).</w:t>
      </w:r>
    </w:p>
    <w:p w:rsidR="00003CBF" w:rsidRPr="00003CBF" w:rsidRDefault="00003CBF" w:rsidP="00731CC2">
      <w:pPr>
        <w:pStyle w:val="a"/>
        <w:numPr>
          <w:ilvl w:val="0"/>
          <w:numId w:val="0"/>
        </w:numPr>
        <w:ind w:firstLine="709"/>
      </w:pPr>
      <w:r w:rsidRPr="00003CBF">
        <w:rPr>
          <w:color w:val="000000"/>
        </w:rPr>
        <w:t>При проведении работ по строительству газопровода протяженностью до 30 м при отсутствии пересечений с другими инженерными коммуникациями и при наличии согласованной проектной документации необходимо уведомить о</w:t>
      </w:r>
      <w:r>
        <w:rPr>
          <w:color w:val="000000"/>
        </w:rPr>
        <w:t xml:space="preserve">рганизации, указанные в </w:t>
      </w:r>
      <w:r w:rsidR="0052039C">
        <w:rPr>
          <w:color w:val="000000"/>
        </w:rPr>
        <w:t>под</w:t>
      </w:r>
      <w:r>
        <w:rPr>
          <w:color w:val="000000"/>
        </w:rPr>
        <w:t>пункте 2.</w:t>
      </w:r>
      <w:r w:rsidRPr="00003CBF">
        <w:rPr>
          <w:color w:val="000000"/>
        </w:rPr>
        <w:t>2</w:t>
      </w:r>
      <w:r w:rsidR="0052039C">
        <w:rPr>
          <w:color w:val="000000"/>
        </w:rPr>
        <w:t>.2 пункта 2.2</w:t>
      </w:r>
      <w:r w:rsidRPr="00003CBF">
        <w:rPr>
          <w:color w:val="000000"/>
        </w:rPr>
        <w:t xml:space="preserve"> настоящего административного регламента.</w:t>
      </w:r>
    </w:p>
    <w:p w:rsidR="002260DD" w:rsidRDefault="002929B9" w:rsidP="00731CC2">
      <w:pPr>
        <w:pStyle w:val="a"/>
        <w:numPr>
          <w:ilvl w:val="0"/>
          <w:numId w:val="0"/>
        </w:numPr>
        <w:ind w:firstLine="709"/>
        <w:rPr>
          <w:color w:val="000000"/>
          <w:lang w:bidi="ru-RU"/>
        </w:rPr>
      </w:pPr>
      <w:r>
        <w:t xml:space="preserve">2.6.2. Для получения </w:t>
      </w:r>
      <w:proofErr w:type="spellStart"/>
      <w:r w:rsidR="002260DD">
        <w:t>подуслуги</w:t>
      </w:r>
      <w:proofErr w:type="spellEnd"/>
      <w:r w:rsidR="002260DD">
        <w:t xml:space="preserve"> </w:t>
      </w:r>
      <w:r w:rsidR="002260DD" w:rsidRPr="007E2923">
        <w:t>«</w:t>
      </w:r>
      <w:r w:rsidR="002260DD" w:rsidRPr="002C7597">
        <w:rPr>
          <w:iCs/>
          <w:color w:val="000000"/>
        </w:rPr>
        <w:t>Продление срока</w:t>
      </w:r>
      <w:r w:rsidR="002260DD" w:rsidRPr="002C7597">
        <w:rPr>
          <w:rFonts w:eastAsiaTheme="minorHAnsi"/>
          <w:lang w:eastAsia="en-US"/>
        </w:rPr>
        <w:t xml:space="preserve"> действия ордера на проведение земляных работ</w:t>
      </w:r>
      <w:r w:rsidR="002260DD" w:rsidRPr="007E2923">
        <w:t>»</w:t>
      </w:r>
      <w:r>
        <w:t xml:space="preserve"> муниципальной услуги</w:t>
      </w:r>
      <w:r w:rsidR="007F069E">
        <w:t xml:space="preserve"> </w:t>
      </w:r>
      <w:r w:rsidR="007F069E">
        <w:rPr>
          <w:color w:val="000000"/>
          <w:lang w:bidi="ru-RU"/>
        </w:rPr>
        <w:t>заявитель предоставляет:</w:t>
      </w:r>
    </w:p>
    <w:p w:rsidR="007F069E" w:rsidRDefault="00E6616F" w:rsidP="00731CC2">
      <w:pPr>
        <w:pStyle w:val="a"/>
        <w:numPr>
          <w:ilvl w:val="0"/>
          <w:numId w:val="0"/>
        </w:numPr>
        <w:ind w:firstLine="709"/>
      </w:pPr>
      <w:r>
        <w:t>–</w:t>
      </w:r>
      <w:r w:rsidR="007F069E">
        <w:rPr>
          <w:color w:val="000000"/>
          <w:lang w:bidi="ru-RU"/>
        </w:rPr>
        <w:t xml:space="preserve"> </w:t>
      </w:r>
      <w:r w:rsidR="007F069E" w:rsidRPr="00660B59">
        <w:t>заявление</w:t>
      </w:r>
      <w:r w:rsidR="007F069E">
        <w:t xml:space="preserve"> (приложение 4 к настоящему а</w:t>
      </w:r>
      <w:r w:rsidR="007F069E" w:rsidRPr="003709B7">
        <w:t>дминистративному регламенту</w:t>
      </w:r>
      <w:r w:rsidR="007F069E">
        <w:t>)</w:t>
      </w:r>
    </w:p>
    <w:p w:rsidR="002260DD" w:rsidRDefault="00E6616F" w:rsidP="00731CC2">
      <w:pPr>
        <w:pStyle w:val="a"/>
        <w:numPr>
          <w:ilvl w:val="0"/>
          <w:numId w:val="0"/>
        </w:numPr>
        <w:ind w:firstLine="709"/>
      </w:pPr>
      <w:r>
        <w:t>–</w:t>
      </w:r>
      <w:r w:rsidR="002260DD">
        <w:t xml:space="preserve"> схема участка работ с указанием выполненных и незавершенных работ;</w:t>
      </w:r>
    </w:p>
    <w:p w:rsidR="002260DD" w:rsidRDefault="00E6616F" w:rsidP="00E90B73">
      <w:pPr>
        <w:pStyle w:val="a"/>
        <w:numPr>
          <w:ilvl w:val="0"/>
          <w:numId w:val="0"/>
        </w:numPr>
        <w:ind w:firstLine="851"/>
      </w:pPr>
      <w:r>
        <w:t>–</w:t>
      </w:r>
      <w:r w:rsidR="007F069E">
        <w:t xml:space="preserve"> оригинал ордера на проведение земляных работ.</w:t>
      </w:r>
    </w:p>
    <w:p w:rsidR="002C5798" w:rsidRPr="002C5798" w:rsidRDefault="002929B9" w:rsidP="00E90B73">
      <w:pPr>
        <w:pStyle w:val="a"/>
        <w:numPr>
          <w:ilvl w:val="0"/>
          <w:numId w:val="0"/>
        </w:numPr>
        <w:ind w:firstLine="851"/>
        <w:rPr>
          <w:color w:val="000000"/>
        </w:rPr>
      </w:pPr>
      <w:r>
        <w:t>2.6.3</w:t>
      </w:r>
      <w:r w:rsidR="002C5798" w:rsidRPr="002C5798">
        <w:t>.</w:t>
      </w:r>
      <w:r w:rsidR="00DA6195">
        <w:t xml:space="preserve"> </w:t>
      </w:r>
      <w:r w:rsidR="002C5798" w:rsidRPr="002C5798">
        <w:rPr>
          <w:color w:val="000000"/>
        </w:rPr>
        <w:t>Документы, предоставляемые заявителем, должны соответствовать следующим требованиям:</w:t>
      </w:r>
    </w:p>
    <w:p w:rsidR="002C5798" w:rsidRPr="002C5798" w:rsidRDefault="00E6616F" w:rsidP="002C5798">
      <w:pPr>
        <w:ind w:firstLine="709"/>
        <w:jc w:val="both"/>
        <w:rPr>
          <w:color w:val="000000"/>
          <w:sz w:val="28"/>
          <w:szCs w:val="28"/>
        </w:rPr>
      </w:pPr>
      <w:r>
        <w:t>–</w:t>
      </w:r>
      <w:r w:rsidR="002C5798" w:rsidRPr="002C5798">
        <w:rPr>
          <w:color w:val="000000"/>
          <w:sz w:val="28"/>
          <w:szCs w:val="28"/>
        </w:rPr>
        <w:t xml:space="preserve"> тексты документов написаны разборчиво;</w:t>
      </w:r>
    </w:p>
    <w:p w:rsidR="002C5798" w:rsidRPr="002C5798" w:rsidRDefault="00E6616F" w:rsidP="002C5798">
      <w:pPr>
        <w:ind w:firstLine="709"/>
        <w:jc w:val="both"/>
        <w:rPr>
          <w:color w:val="000000"/>
          <w:sz w:val="28"/>
          <w:szCs w:val="28"/>
        </w:rPr>
      </w:pPr>
      <w:r>
        <w:t>–</w:t>
      </w:r>
      <w:r w:rsidR="002C5798" w:rsidRPr="002C5798">
        <w:rPr>
          <w:color w:val="000000"/>
          <w:sz w:val="28"/>
          <w:szCs w:val="28"/>
        </w:rPr>
        <w:t xml:space="preserve"> фамилия, имя и отчество (при наличии) заявителя, его адрес места жительства, телефон (если есть) написаны полностью;</w:t>
      </w:r>
    </w:p>
    <w:p w:rsidR="002C5798" w:rsidRPr="002C5798" w:rsidRDefault="00E6616F" w:rsidP="002C5798">
      <w:pPr>
        <w:ind w:firstLine="709"/>
        <w:jc w:val="both"/>
        <w:rPr>
          <w:color w:val="000000"/>
          <w:sz w:val="28"/>
          <w:szCs w:val="28"/>
        </w:rPr>
      </w:pPr>
      <w:r>
        <w:lastRenderedPageBreak/>
        <w:t>–</w:t>
      </w:r>
      <w:r w:rsidR="002C5798" w:rsidRPr="002C5798">
        <w:rPr>
          <w:color w:val="000000"/>
          <w:sz w:val="28"/>
          <w:szCs w:val="28"/>
        </w:rPr>
        <w:t xml:space="preserve"> в документах нет подчисток, приписок, зачеркнутых слов и иных неоговоренных исправлений;</w:t>
      </w:r>
    </w:p>
    <w:p w:rsidR="002C5798" w:rsidRPr="002C5798" w:rsidRDefault="00E6616F" w:rsidP="002C5798">
      <w:pPr>
        <w:ind w:firstLine="709"/>
        <w:jc w:val="both"/>
        <w:rPr>
          <w:color w:val="000000"/>
          <w:sz w:val="28"/>
          <w:szCs w:val="28"/>
        </w:rPr>
      </w:pPr>
      <w:r>
        <w:t>–</w:t>
      </w:r>
      <w:r w:rsidR="002C5798" w:rsidRPr="002C5798">
        <w:rPr>
          <w:color w:val="000000"/>
          <w:sz w:val="28"/>
          <w:szCs w:val="28"/>
        </w:rPr>
        <w:t xml:space="preserve"> документы не исполнены карандашом;</w:t>
      </w:r>
    </w:p>
    <w:p w:rsidR="002C5798" w:rsidRDefault="00E6616F" w:rsidP="002C5798">
      <w:pPr>
        <w:ind w:firstLine="709"/>
        <w:jc w:val="both"/>
        <w:rPr>
          <w:color w:val="000000"/>
          <w:sz w:val="28"/>
          <w:szCs w:val="28"/>
        </w:rPr>
      </w:pPr>
      <w:r>
        <w:t>–</w:t>
      </w:r>
      <w:r w:rsidR="002C5798" w:rsidRPr="002C5798">
        <w:rPr>
          <w:color w:val="000000"/>
          <w:sz w:val="28"/>
          <w:szCs w:val="28"/>
        </w:rPr>
        <w:t xml:space="preserve"> документы не имеют серьезных повреждений, наличие которых допускает многозначность истолкования содержания.</w:t>
      </w:r>
    </w:p>
    <w:p w:rsidR="002929B9" w:rsidRPr="002C5798" w:rsidRDefault="002929B9" w:rsidP="002C5798">
      <w:pPr>
        <w:ind w:firstLine="709"/>
        <w:jc w:val="both"/>
        <w:rPr>
          <w:color w:val="000000"/>
          <w:sz w:val="28"/>
          <w:szCs w:val="28"/>
        </w:rPr>
      </w:pPr>
      <w:r w:rsidRPr="00C34757">
        <w:rPr>
          <w:color w:val="000000"/>
          <w:sz w:val="28"/>
          <w:szCs w:val="28"/>
          <w:lang w:bidi="ru-RU"/>
        </w:rPr>
        <w:t>Документы, необходимые для получения муниципальной услуги, могут быть представлены как в подлинниках, так и в копиях, заверенных выдавшей документы организацией (органом, учреждением). В отношении предъявляемых документов специалист заверяет копию документа на основании подлинника этого документа.</w:t>
      </w:r>
    </w:p>
    <w:p w:rsidR="003F7C7E" w:rsidRPr="002929B9" w:rsidRDefault="0030253C" w:rsidP="002929B9">
      <w:pPr>
        <w:pStyle w:val="a"/>
        <w:numPr>
          <w:ilvl w:val="2"/>
          <w:numId w:val="43"/>
        </w:numPr>
        <w:ind w:left="0" w:firstLine="709"/>
        <w:rPr>
          <w:color w:val="000000"/>
        </w:rPr>
      </w:pPr>
      <w:r w:rsidRPr="002929B9">
        <w:rPr>
          <w:color w:val="000000"/>
        </w:rPr>
        <w:t>Форму заявления и общие сведения о муниципальной услуге заявитель может получить:</w:t>
      </w:r>
    </w:p>
    <w:p w:rsidR="0030253C" w:rsidRPr="002929B9" w:rsidRDefault="0030253C" w:rsidP="00247309">
      <w:pPr>
        <w:ind w:firstLine="708"/>
        <w:contextualSpacing/>
        <w:jc w:val="both"/>
        <w:rPr>
          <w:sz w:val="28"/>
          <w:szCs w:val="28"/>
        </w:rPr>
      </w:pPr>
      <w:r w:rsidRPr="002929B9">
        <w:rPr>
          <w:color w:val="000000"/>
          <w:sz w:val="28"/>
          <w:szCs w:val="28"/>
        </w:rPr>
        <w:t>непосредственно в территориальных управлениях</w:t>
      </w:r>
      <w:r w:rsidR="009A755D" w:rsidRPr="002929B9">
        <w:rPr>
          <w:color w:val="000000"/>
          <w:sz w:val="28"/>
          <w:szCs w:val="28"/>
        </w:rPr>
        <w:t>,</w:t>
      </w:r>
      <w:r w:rsidRPr="002929B9">
        <w:rPr>
          <w:color w:val="000000"/>
          <w:sz w:val="28"/>
          <w:szCs w:val="28"/>
        </w:rPr>
        <w:t xml:space="preserve"> администрации</w:t>
      </w:r>
      <w:r w:rsidR="002929B9" w:rsidRPr="002929B9">
        <w:rPr>
          <w:color w:val="000000"/>
          <w:sz w:val="28"/>
          <w:szCs w:val="28"/>
          <w:lang w:bidi="ru-RU"/>
        </w:rPr>
        <w:t xml:space="preserve"> или в многофункциональном центре</w:t>
      </w:r>
      <w:r w:rsidR="00247309">
        <w:rPr>
          <w:color w:val="000000"/>
          <w:sz w:val="28"/>
          <w:szCs w:val="28"/>
          <w:lang w:bidi="ru-RU"/>
        </w:rPr>
        <w:t>, отделе жилищно-коммунального хозяйства администрации Красногвардейского муниципального округа Ставропольского края</w:t>
      </w:r>
      <w:r w:rsidR="002929B9" w:rsidRPr="002929B9">
        <w:rPr>
          <w:color w:val="000000"/>
          <w:sz w:val="28"/>
          <w:szCs w:val="28"/>
          <w:lang w:bidi="ru-RU"/>
        </w:rPr>
        <w:t>;</w:t>
      </w:r>
    </w:p>
    <w:p w:rsidR="003D65D1" w:rsidRDefault="0030253C" w:rsidP="0030253C">
      <w:pPr>
        <w:pStyle w:val="a"/>
        <w:numPr>
          <w:ilvl w:val="0"/>
          <w:numId w:val="0"/>
        </w:numPr>
        <w:ind w:firstLine="709"/>
        <w:rPr>
          <w:color w:val="000000"/>
        </w:rPr>
      </w:pPr>
      <w:r w:rsidRPr="006303CA">
        <w:rPr>
          <w:color w:val="000000"/>
        </w:rPr>
        <w:t>с использованием информационно-телекоммуникацион</w:t>
      </w:r>
      <w:r>
        <w:rPr>
          <w:color w:val="000000"/>
        </w:rPr>
        <w:t>ной сети «Интернет»: официальные</w:t>
      </w:r>
      <w:r w:rsidRPr="006303CA">
        <w:rPr>
          <w:color w:val="000000"/>
        </w:rPr>
        <w:t xml:space="preserve"> сайт</w:t>
      </w:r>
      <w:r>
        <w:rPr>
          <w:color w:val="000000"/>
        </w:rPr>
        <w:t>ы</w:t>
      </w:r>
      <w:r w:rsidR="00084D1A">
        <w:rPr>
          <w:color w:val="000000"/>
        </w:rPr>
        <w:t xml:space="preserve"> </w:t>
      </w:r>
      <w:r>
        <w:rPr>
          <w:color w:val="000000"/>
        </w:rPr>
        <w:t>территориальных управлений</w:t>
      </w:r>
      <w:r w:rsidR="009A755D">
        <w:rPr>
          <w:color w:val="000000"/>
        </w:rPr>
        <w:t>,</w:t>
      </w:r>
      <w:r w:rsidR="00084D1A">
        <w:rPr>
          <w:color w:val="000000"/>
        </w:rPr>
        <w:t xml:space="preserve"> </w:t>
      </w:r>
      <w:r w:rsidR="009A755D">
        <w:rPr>
          <w:color w:val="000000"/>
        </w:rPr>
        <w:t>органа местного самоуправления.</w:t>
      </w:r>
    </w:p>
    <w:p w:rsidR="0030253C" w:rsidRPr="002929B9" w:rsidRDefault="003D65D1" w:rsidP="002929B9">
      <w:pPr>
        <w:pStyle w:val="a"/>
        <w:numPr>
          <w:ilvl w:val="2"/>
          <w:numId w:val="43"/>
        </w:numPr>
        <w:ind w:hanging="1004"/>
        <w:rPr>
          <w:color w:val="000000"/>
        </w:rPr>
      </w:pPr>
      <w:r w:rsidRPr="002929B9">
        <w:rPr>
          <w:color w:val="000000"/>
        </w:rPr>
        <w:t>Заявитель имеет право представить документы:</w:t>
      </w:r>
    </w:p>
    <w:p w:rsidR="00C95BA0" w:rsidRDefault="00C95BA0" w:rsidP="00C95BA0">
      <w:pPr>
        <w:pStyle w:val="a"/>
        <w:numPr>
          <w:ilvl w:val="0"/>
          <w:numId w:val="0"/>
        </w:numPr>
        <w:ind w:firstLine="709"/>
        <w:rPr>
          <w:color w:val="000000"/>
        </w:rPr>
      </w:pPr>
      <w:r w:rsidRPr="00C95BA0">
        <w:rPr>
          <w:color w:val="000000"/>
        </w:rPr>
        <w:t>лично, через законного представителя, представителя, действующего на основании доверенности, в</w:t>
      </w:r>
      <w:r>
        <w:rPr>
          <w:color w:val="000000"/>
        </w:rPr>
        <w:t xml:space="preserve"> территориальное управление</w:t>
      </w:r>
      <w:r w:rsidRPr="00C95BA0">
        <w:rPr>
          <w:color w:val="000000"/>
        </w:rPr>
        <w:t>;</w:t>
      </w:r>
    </w:p>
    <w:p w:rsidR="002929B9" w:rsidRDefault="002929B9" w:rsidP="00C95BA0">
      <w:pPr>
        <w:pStyle w:val="a"/>
        <w:numPr>
          <w:ilvl w:val="0"/>
          <w:numId w:val="0"/>
        </w:numPr>
        <w:ind w:firstLine="709"/>
        <w:rPr>
          <w:color w:val="000000"/>
        </w:rPr>
      </w:pPr>
      <w:r w:rsidRPr="00C34757">
        <w:rPr>
          <w:color w:val="000000"/>
          <w:lang w:bidi="ru-RU"/>
        </w:rPr>
        <w:t xml:space="preserve">лично, через законного представителя, </w:t>
      </w:r>
      <w:r>
        <w:rPr>
          <w:color w:val="000000"/>
          <w:lang w:bidi="ru-RU"/>
        </w:rPr>
        <w:t xml:space="preserve">представителя, </w:t>
      </w:r>
      <w:r w:rsidRPr="00C34757">
        <w:rPr>
          <w:color w:val="000000"/>
          <w:lang w:bidi="ru-RU"/>
        </w:rPr>
        <w:t>действующего на основании доверенности в многофункциональный центр;</w:t>
      </w:r>
    </w:p>
    <w:p w:rsidR="00C95BA0" w:rsidRDefault="00C95BA0" w:rsidP="00C95BA0">
      <w:pPr>
        <w:ind w:firstLine="709"/>
        <w:jc w:val="both"/>
        <w:rPr>
          <w:color w:val="000000"/>
          <w:sz w:val="28"/>
          <w:szCs w:val="28"/>
        </w:rPr>
      </w:pPr>
      <w:r w:rsidRPr="006303CA">
        <w:rPr>
          <w:color w:val="000000"/>
          <w:sz w:val="28"/>
          <w:szCs w:val="28"/>
        </w:rPr>
        <w:t xml:space="preserve">путем направления почтовых отправлений в </w:t>
      </w:r>
      <w:r w:rsidRPr="00C95BA0">
        <w:rPr>
          <w:color w:val="000000"/>
          <w:sz w:val="28"/>
          <w:szCs w:val="28"/>
        </w:rPr>
        <w:t>территориальное управление</w:t>
      </w:r>
      <w:r w:rsidR="00BF54A5">
        <w:rPr>
          <w:color w:val="000000"/>
          <w:sz w:val="28"/>
          <w:szCs w:val="28"/>
        </w:rPr>
        <w:t>;</w:t>
      </w:r>
    </w:p>
    <w:p w:rsidR="00C00A9E" w:rsidRDefault="00BF54A5" w:rsidP="002929B9">
      <w:pPr>
        <w:ind w:firstLine="709"/>
        <w:jc w:val="both"/>
        <w:rPr>
          <w:color w:val="000000"/>
          <w:sz w:val="28"/>
          <w:szCs w:val="28"/>
        </w:rPr>
      </w:pPr>
      <w:r w:rsidRPr="006303CA">
        <w:rPr>
          <w:color w:val="000000"/>
          <w:sz w:val="28"/>
          <w:szCs w:val="28"/>
        </w:rPr>
        <w:t>в случае возможности получения муниципальной услуги в электронной форме путем направления документов через Единый портал или Региональный портал.</w:t>
      </w:r>
    </w:p>
    <w:p w:rsidR="00C35DC9" w:rsidRPr="0046366B" w:rsidRDefault="00C95BA0" w:rsidP="00C35DC9">
      <w:pPr>
        <w:pStyle w:val="Standard"/>
        <w:numPr>
          <w:ilvl w:val="1"/>
          <w:numId w:val="25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6303CA">
        <w:rPr>
          <w:color w:val="000000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</w:t>
      </w:r>
      <w:r w:rsidRPr="00C35DC9">
        <w:rPr>
          <w:color w:val="000000"/>
          <w:sz w:val="28"/>
          <w:szCs w:val="28"/>
        </w:rPr>
        <w:t>электронной форме, порядок их представления</w:t>
      </w:r>
      <w:r w:rsidRPr="00C35DC9">
        <w:rPr>
          <w:sz w:val="28"/>
          <w:szCs w:val="28"/>
        </w:rPr>
        <w:t>.</w:t>
      </w:r>
    </w:p>
    <w:p w:rsidR="0046366B" w:rsidRPr="0046366B" w:rsidRDefault="009C54C2" w:rsidP="009610BC">
      <w:pPr>
        <w:pStyle w:val="Standard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2.7.1. </w:t>
      </w:r>
      <w:r w:rsidR="003C1340">
        <w:rPr>
          <w:color w:val="000000"/>
          <w:sz w:val="28"/>
          <w:szCs w:val="28"/>
        </w:rPr>
        <w:t>Должностное лицо, ответственное за истребование документов в порядке межведомственного информационного взаимодействия запрашивает следующие документы:</w:t>
      </w:r>
    </w:p>
    <w:p w:rsidR="00BF54A5" w:rsidRDefault="00E6616F" w:rsidP="00BF54A5">
      <w:pPr>
        <w:pStyle w:val="a"/>
        <w:numPr>
          <w:ilvl w:val="0"/>
          <w:numId w:val="0"/>
        </w:numPr>
        <w:ind w:firstLine="851"/>
        <w:rPr>
          <w:rFonts w:eastAsia="Calibri"/>
          <w:lang w:eastAsia="en-US"/>
        </w:rPr>
      </w:pPr>
      <w:r>
        <w:t>–</w:t>
      </w:r>
      <w:r w:rsidR="00106669" w:rsidRPr="00106669">
        <w:rPr>
          <w:rFonts w:eastAsia="Calibri"/>
          <w:lang w:eastAsia="en-US"/>
        </w:rPr>
        <w:t xml:space="preserve"> выписка из Единого государственного реестра юридических лиц о юридическом лице, являющемся заявителем;</w:t>
      </w:r>
    </w:p>
    <w:p w:rsidR="003C1340" w:rsidRDefault="00E6616F" w:rsidP="00BF54A5">
      <w:pPr>
        <w:pStyle w:val="a"/>
        <w:numPr>
          <w:ilvl w:val="0"/>
          <w:numId w:val="0"/>
        </w:numPr>
        <w:ind w:firstLine="851"/>
        <w:rPr>
          <w:rFonts w:eastAsia="Calibri"/>
          <w:lang w:eastAsia="en-US"/>
        </w:rPr>
      </w:pPr>
      <w:r>
        <w:t>–</w:t>
      </w:r>
      <w:r w:rsidR="003C1340">
        <w:rPr>
          <w:rFonts w:eastAsia="Calibri"/>
          <w:lang w:eastAsia="en-US"/>
        </w:rPr>
        <w:t xml:space="preserve"> </w:t>
      </w:r>
      <w:r w:rsidR="003C1340" w:rsidRPr="00106669">
        <w:rPr>
          <w:rFonts w:eastAsia="Calibri"/>
          <w:lang w:eastAsia="en-US"/>
        </w:rPr>
        <w:t xml:space="preserve">выписка из Единого государственного реестра </w:t>
      </w:r>
      <w:r w:rsidR="003C1340" w:rsidRPr="00106669">
        <w:t>индивидуальных предпринимателей о</w:t>
      </w:r>
      <w:r w:rsidR="002929B9">
        <w:t>б</w:t>
      </w:r>
      <w:r w:rsidR="003C1340" w:rsidRPr="00106669">
        <w:t xml:space="preserve"> индивидуальном предпринимателе</w:t>
      </w:r>
      <w:r w:rsidR="003C1340">
        <w:t xml:space="preserve">, </w:t>
      </w:r>
      <w:r w:rsidR="003C1340" w:rsidRPr="00106669">
        <w:rPr>
          <w:rFonts w:eastAsia="Calibri"/>
          <w:lang w:eastAsia="en-US"/>
        </w:rPr>
        <w:t>являющемся заявителем</w:t>
      </w:r>
      <w:r w:rsidR="003C1340">
        <w:rPr>
          <w:rFonts w:eastAsia="Calibri"/>
          <w:lang w:eastAsia="en-US"/>
        </w:rPr>
        <w:t>.</w:t>
      </w:r>
    </w:p>
    <w:p w:rsidR="003C1340" w:rsidRDefault="003C1340" w:rsidP="003C1340">
      <w:pPr>
        <w:pStyle w:val="a"/>
        <w:numPr>
          <w:ilvl w:val="0"/>
          <w:numId w:val="0"/>
        </w:numPr>
        <w:ind w:firstLine="567"/>
      </w:pPr>
      <w:r>
        <w:rPr>
          <w:rFonts w:eastAsia="Calibri"/>
          <w:lang w:eastAsia="en-US"/>
        </w:rPr>
        <w:lastRenderedPageBreak/>
        <w:t xml:space="preserve">Документы, указанные в подпункте 2.7.1. запрашиваются территориальными управлениями, многофункциональным центром в Красногвардейском отделе управления </w:t>
      </w:r>
      <w:r>
        <w:rPr>
          <w:rFonts w:eastAsia="Calibri"/>
          <w:bCs/>
        </w:rPr>
        <w:t>Федеральной налоговой</w:t>
      </w:r>
      <w:r w:rsidR="002929B9">
        <w:rPr>
          <w:rFonts w:eastAsia="Calibri"/>
          <w:bCs/>
        </w:rPr>
        <w:t xml:space="preserve"> службы</w:t>
      </w:r>
      <w:r w:rsidR="009F2D16">
        <w:rPr>
          <w:rFonts w:eastAsia="Calibri"/>
          <w:bCs/>
        </w:rPr>
        <w:t>, если заявитель не предоставил их самостоятельно.</w:t>
      </w:r>
    </w:p>
    <w:p w:rsidR="002929B9" w:rsidRDefault="00247309" w:rsidP="00247309">
      <w:pPr>
        <w:pStyle w:val="ConsPlusNormal"/>
        <w:ind w:firstLine="540"/>
        <w:jc w:val="both"/>
      </w:pPr>
      <w:r>
        <w:t xml:space="preserve">При предоставлении </w:t>
      </w:r>
      <w:proofErr w:type="spellStart"/>
      <w:r>
        <w:t>подуслуги</w:t>
      </w:r>
      <w:proofErr w:type="spellEnd"/>
      <w:r>
        <w:t xml:space="preserve"> «</w:t>
      </w:r>
      <w:r w:rsidRPr="002C7597">
        <w:rPr>
          <w:iCs/>
          <w:color w:val="000000"/>
        </w:rPr>
        <w:t>Продление срока</w:t>
      </w:r>
      <w:r w:rsidRPr="002C7597">
        <w:rPr>
          <w:rFonts w:eastAsiaTheme="minorHAnsi"/>
          <w:lang w:eastAsia="en-US"/>
        </w:rPr>
        <w:t xml:space="preserve"> действия ордера на проведение земляных работ</w:t>
      </w:r>
      <w:r w:rsidRPr="007E2923">
        <w:t>»</w:t>
      </w:r>
      <w:r>
        <w:t xml:space="preserve"> муниципальной услуги документы, которые </w:t>
      </w:r>
      <w:r w:rsidRPr="006303CA">
        <w:rPr>
          <w:color w:val="000000"/>
        </w:rPr>
        <w:t>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  <w:r w:rsidR="00745119">
        <w:rPr>
          <w:color w:val="000000"/>
        </w:rPr>
        <w:t>,</w:t>
      </w:r>
      <w:r>
        <w:rPr>
          <w:color w:val="000000"/>
        </w:rPr>
        <w:t xml:space="preserve"> не требуются.</w:t>
      </w:r>
    </w:p>
    <w:p w:rsidR="00C35DC9" w:rsidRDefault="00160688" w:rsidP="002929B9">
      <w:pPr>
        <w:pStyle w:val="ConsPlusNormal"/>
        <w:ind w:firstLine="540"/>
        <w:jc w:val="both"/>
      </w:pPr>
      <w:r>
        <w:t>2.7.2</w:t>
      </w:r>
      <w:r w:rsidR="009C54C2">
        <w:t xml:space="preserve">. </w:t>
      </w:r>
      <w:r w:rsidR="002929B9">
        <w:t xml:space="preserve">При </w:t>
      </w:r>
      <w:r w:rsidR="0091177A">
        <w:t>пре</w:t>
      </w:r>
      <w:r w:rsidR="002929B9">
        <w:t>доставлении муниципальной услуги</w:t>
      </w:r>
      <w:r w:rsidR="00C35DC9">
        <w:t xml:space="preserve">, </w:t>
      </w:r>
      <w:r w:rsidR="00CB6380" w:rsidRPr="00C34757">
        <w:rPr>
          <w:lang w:bidi="ru-RU"/>
        </w:rPr>
        <w:t xml:space="preserve">запрещается </w:t>
      </w:r>
      <w:r w:rsidR="00C35DC9">
        <w:t>требовать от заявителя:</w:t>
      </w:r>
    </w:p>
    <w:p w:rsidR="00A47370" w:rsidRDefault="00C35DC9" w:rsidP="00E61A3C">
      <w:pPr>
        <w:pStyle w:val="ConsPlusNormal"/>
        <w:ind w:firstLine="709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55955" w:rsidRDefault="00455955" w:rsidP="00455955">
      <w:pPr>
        <w:ind w:firstLine="709"/>
        <w:jc w:val="both"/>
        <w:rPr>
          <w:sz w:val="28"/>
          <w:szCs w:val="28"/>
        </w:rPr>
      </w:pPr>
      <w:r w:rsidRPr="006068B5">
        <w:rPr>
          <w:sz w:val="28"/>
          <w:szCs w:val="28"/>
        </w:rPr>
        <w:t xml:space="preserve">представления документов и информации, </w:t>
      </w:r>
      <w:r>
        <w:rPr>
          <w:sz w:val="28"/>
          <w:szCs w:val="28"/>
        </w:rPr>
        <w:t>которые в соответствии с нормативными правовыми актами Российской Федерации, нормативными правовыми актами Ставропольского края и муниципальными правовыми актами Красногв</w:t>
      </w:r>
      <w:r w:rsidR="00FF2C20">
        <w:rPr>
          <w:sz w:val="28"/>
          <w:szCs w:val="28"/>
        </w:rPr>
        <w:t>ардейского муниципального округа</w:t>
      </w:r>
      <w:r>
        <w:rPr>
          <w:sz w:val="28"/>
          <w:szCs w:val="28"/>
        </w:rPr>
        <w:t xml:space="preserve"> Ставропольского края </w:t>
      </w:r>
      <w:r w:rsidRPr="006068B5">
        <w:rPr>
          <w:sz w:val="28"/>
          <w:szCs w:val="28"/>
        </w:rPr>
        <w:t>находятся</w:t>
      </w:r>
      <w:r w:rsidRPr="002C0760">
        <w:rPr>
          <w:sz w:val="28"/>
          <w:szCs w:val="28"/>
        </w:rPr>
        <w:t xml:space="preserve"> в распоряжении государственных органов, органов местного самоуправления</w:t>
      </w:r>
      <w:r>
        <w:rPr>
          <w:sz w:val="28"/>
          <w:szCs w:val="28"/>
        </w:rPr>
        <w:t xml:space="preserve">, </w:t>
      </w:r>
      <w:r w:rsidRPr="002C0760">
        <w:rPr>
          <w:sz w:val="28"/>
          <w:szCs w:val="28"/>
        </w:rPr>
        <w:t>либо подведомственны</w:t>
      </w:r>
      <w:r>
        <w:rPr>
          <w:sz w:val="28"/>
          <w:szCs w:val="28"/>
        </w:rPr>
        <w:t xml:space="preserve">х </w:t>
      </w:r>
      <w:r w:rsidRPr="002C0760">
        <w:rPr>
          <w:sz w:val="28"/>
          <w:szCs w:val="28"/>
        </w:rPr>
        <w:t xml:space="preserve">государственным органам или органам местного самоуправления организаций, участвующих в предоставлении </w:t>
      </w:r>
      <w:r>
        <w:rPr>
          <w:sz w:val="28"/>
          <w:szCs w:val="28"/>
        </w:rPr>
        <w:t xml:space="preserve">муниципальной услуги, </w:t>
      </w:r>
      <w:r w:rsidRPr="002C0760">
        <w:rPr>
          <w:sz w:val="28"/>
          <w:szCs w:val="28"/>
        </w:rPr>
        <w:t xml:space="preserve">за исключением документов, </w:t>
      </w:r>
      <w:r>
        <w:rPr>
          <w:sz w:val="28"/>
          <w:szCs w:val="28"/>
        </w:rPr>
        <w:t>указа</w:t>
      </w:r>
      <w:r w:rsidRPr="002C0760">
        <w:rPr>
          <w:sz w:val="28"/>
          <w:szCs w:val="28"/>
        </w:rPr>
        <w:t xml:space="preserve">нных в </w:t>
      </w:r>
      <w:r w:rsidRPr="00455955">
        <w:rPr>
          <w:rStyle w:val="af2"/>
          <w:color w:val="000000" w:themeColor="text1"/>
          <w:sz w:val="28"/>
          <w:szCs w:val="28"/>
        </w:rPr>
        <w:t>части 6</w:t>
      </w:r>
      <w:r w:rsidRPr="002C0760">
        <w:rPr>
          <w:sz w:val="28"/>
          <w:szCs w:val="28"/>
        </w:rPr>
        <w:t xml:space="preserve"> статьи 7 Федерального закона</w:t>
      </w:r>
      <w:r>
        <w:rPr>
          <w:sz w:val="28"/>
          <w:szCs w:val="28"/>
        </w:rPr>
        <w:t>;</w:t>
      </w:r>
    </w:p>
    <w:p w:rsidR="00455955" w:rsidRDefault="00455955" w:rsidP="00455955">
      <w:pPr>
        <w:ind w:firstLine="709"/>
        <w:jc w:val="both"/>
        <w:rPr>
          <w:sz w:val="28"/>
          <w:szCs w:val="28"/>
        </w:rPr>
      </w:pPr>
      <w:r w:rsidRPr="002C0760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услуги, за исключением случаев</w:t>
      </w:r>
      <w:r>
        <w:rPr>
          <w:sz w:val="28"/>
          <w:szCs w:val="28"/>
        </w:rPr>
        <w:t>, предусмотренных пунктом 4 части</w:t>
      </w:r>
      <w:r w:rsidR="00CB6380">
        <w:rPr>
          <w:sz w:val="28"/>
          <w:szCs w:val="28"/>
        </w:rPr>
        <w:t xml:space="preserve"> 1 статьи 7 Федерального закона;</w:t>
      </w:r>
    </w:p>
    <w:p w:rsidR="00C00A9E" w:rsidRDefault="00CB6380" w:rsidP="00CB6380">
      <w:pPr>
        <w:ind w:firstLine="709"/>
        <w:jc w:val="both"/>
        <w:rPr>
          <w:sz w:val="28"/>
          <w:szCs w:val="28"/>
        </w:rPr>
      </w:pPr>
      <w:r w:rsidRPr="00FF004E">
        <w:rPr>
          <w:color w:val="000000"/>
          <w:sz w:val="28"/>
          <w:szCs w:val="28"/>
          <w:lang w:bidi="ru-RU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r w:rsidRPr="00FF004E">
        <w:rPr>
          <w:sz w:val="28"/>
          <w:szCs w:val="28"/>
        </w:rPr>
        <w:t>пунктом 7.2 части 1 статьи 16</w:t>
      </w:r>
      <w:r w:rsidRPr="00FF004E">
        <w:rPr>
          <w:color w:val="000000"/>
          <w:sz w:val="28"/>
          <w:szCs w:val="28"/>
          <w:lang w:bidi="ru-RU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8C7399" w:rsidRDefault="008C7399" w:rsidP="008C7399">
      <w:pPr>
        <w:pStyle w:val="a"/>
        <w:numPr>
          <w:ilvl w:val="1"/>
          <w:numId w:val="25"/>
        </w:numPr>
        <w:tabs>
          <w:tab w:val="left" w:pos="709"/>
          <w:tab w:val="left" w:pos="1843"/>
        </w:tabs>
        <w:ind w:left="0" w:firstLine="709"/>
        <w:contextualSpacing/>
      </w:pPr>
      <w:r w:rsidRPr="008C7399"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C7399" w:rsidRDefault="00D67A41" w:rsidP="008C7399">
      <w:pPr>
        <w:pStyle w:val="a"/>
        <w:numPr>
          <w:ilvl w:val="0"/>
          <w:numId w:val="0"/>
        </w:numPr>
        <w:tabs>
          <w:tab w:val="left" w:pos="709"/>
          <w:tab w:val="left" w:pos="1843"/>
        </w:tabs>
        <w:contextualSpacing/>
      </w:pPr>
      <w:r>
        <w:tab/>
      </w:r>
      <w:r w:rsidR="008C7399">
        <w:t>отсутствие указания фамилии заявителя и почтового адреса, по которому должен быть направлен ответ;</w:t>
      </w:r>
    </w:p>
    <w:p w:rsidR="008C7399" w:rsidRDefault="008C7399" w:rsidP="00D67A41">
      <w:pPr>
        <w:pStyle w:val="ConsPlusNormal"/>
        <w:ind w:firstLine="708"/>
        <w:jc w:val="both"/>
      </w:pPr>
      <w:r>
        <w:t>отсутствие возможности прочтения письменного запроса;</w:t>
      </w:r>
    </w:p>
    <w:p w:rsidR="008C7399" w:rsidRDefault="008C7399" w:rsidP="008C7399">
      <w:pPr>
        <w:pStyle w:val="ConsPlusNormal"/>
        <w:ind w:firstLine="709"/>
        <w:jc w:val="both"/>
      </w:pPr>
      <w:r>
        <w:t xml:space="preserve">заявителем представлены не все документы, указанные в </w:t>
      </w:r>
      <w:hyperlink w:anchor="Par112" w:tooltip="2.6.1. Для получения муниципальной услуги заявитель предоставляет в администрацию или управление заявление и следующие документы:" w:history="1">
        <w:r w:rsidRPr="008C7399">
          <w:rPr>
            <w:color w:val="000000" w:themeColor="text1"/>
          </w:rPr>
          <w:t>пункте 2.6.1</w:t>
        </w:r>
      </w:hyperlink>
      <w:r>
        <w:rPr>
          <w:color w:val="000000" w:themeColor="text1"/>
        </w:rPr>
        <w:t>.</w:t>
      </w:r>
      <w:r>
        <w:t xml:space="preserve"> административного регламента;</w:t>
      </w:r>
    </w:p>
    <w:p w:rsidR="008C7399" w:rsidRDefault="008C7399" w:rsidP="008C7399">
      <w:pPr>
        <w:pStyle w:val="ConsPlusNormal"/>
        <w:ind w:firstLine="709"/>
        <w:jc w:val="both"/>
      </w:pPr>
      <w:r>
        <w:t>в пре</w:t>
      </w:r>
      <w:r w:rsidR="00745119">
        <w:t>дставленных документах содержат</w:t>
      </w:r>
      <w:r>
        <w:t>ся противоречивые сведения;</w:t>
      </w:r>
    </w:p>
    <w:p w:rsidR="00C00A9E" w:rsidRDefault="008C7399" w:rsidP="00CB6380">
      <w:pPr>
        <w:pStyle w:val="ConsPlusNormal"/>
        <w:ind w:firstLine="709"/>
        <w:jc w:val="both"/>
      </w:pPr>
      <w:r>
        <w:t>заявление подано лицом, не имеющим полномочий на представительство заявителя.</w:t>
      </w:r>
    </w:p>
    <w:p w:rsidR="00A52FD9" w:rsidRDefault="00A52FD9" w:rsidP="00A52FD9">
      <w:pPr>
        <w:pStyle w:val="a"/>
        <w:widowControl w:val="0"/>
        <w:numPr>
          <w:ilvl w:val="0"/>
          <w:numId w:val="0"/>
        </w:numPr>
        <w:ind w:firstLine="709"/>
      </w:pPr>
      <w:r>
        <w:lastRenderedPageBreak/>
        <w:t xml:space="preserve">2.9. </w:t>
      </w:r>
      <w:r w:rsidR="008C7399" w:rsidRPr="00E6031C"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>
        <w:t xml:space="preserve"> </w:t>
      </w:r>
    </w:p>
    <w:p w:rsidR="00A52FD9" w:rsidRDefault="00A52FD9" w:rsidP="00A52FD9">
      <w:pPr>
        <w:widowControl w:val="0"/>
        <w:ind w:firstLine="709"/>
        <w:rPr>
          <w:sz w:val="28"/>
          <w:szCs w:val="28"/>
        </w:rPr>
      </w:pPr>
      <w:r w:rsidRPr="00A52FD9">
        <w:rPr>
          <w:sz w:val="28"/>
          <w:szCs w:val="28"/>
        </w:rPr>
        <w:t xml:space="preserve">2.9.1. </w:t>
      </w:r>
      <w:r w:rsidR="008C7399" w:rsidRPr="00A52FD9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  <w:r>
        <w:rPr>
          <w:sz w:val="28"/>
          <w:szCs w:val="28"/>
        </w:rPr>
        <w:t xml:space="preserve"> </w:t>
      </w:r>
    </w:p>
    <w:p w:rsidR="007151FE" w:rsidRPr="00A52FD9" w:rsidRDefault="00A52FD9" w:rsidP="00A52FD9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2.9.2. </w:t>
      </w:r>
      <w:r w:rsidR="007151FE" w:rsidRPr="00A52FD9">
        <w:rPr>
          <w:sz w:val="28"/>
          <w:szCs w:val="28"/>
        </w:rPr>
        <w:t>Основанием для отказа в предоставлении муниципальной услуги является:</w:t>
      </w:r>
    </w:p>
    <w:p w:rsidR="007151FE" w:rsidRDefault="007151FE" w:rsidP="007151FE">
      <w:pPr>
        <w:pStyle w:val="ConsPlusNormal"/>
        <w:ind w:firstLine="709"/>
        <w:jc w:val="both"/>
      </w:pPr>
      <w:r>
        <w:t>отказ заявителя от предоставления муниципальной услуги;</w:t>
      </w:r>
    </w:p>
    <w:p w:rsidR="007151FE" w:rsidRDefault="005C0A16" w:rsidP="00160688">
      <w:pPr>
        <w:pStyle w:val="ConsPlusNormal"/>
        <w:ind w:firstLine="708"/>
        <w:jc w:val="both"/>
      </w:pPr>
      <w:r>
        <w:t>предоставление документов с нарушением требований, установленных пунктом 2.6.1 настоящего</w:t>
      </w:r>
      <w:r w:rsidR="008D1AF2">
        <w:t xml:space="preserve"> а</w:t>
      </w:r>
      <w:r w:rsidR="007151FE">
        <w:t>дми</w:t>
      </w:r>
      <w:r w:rsidR="009A0035">
        <w:t>нистративного регламента</w:t>
      </w:r>
      <w:r w:rsidR="007151FE">
        <w:t>;</w:t>
      </w:r>
    </w:p>
    <w:p w:rsidR="00C00A9E" w:rsidRDefault="00160688" w:rsidP="00CB6380">
      <w:pPr>
        <w:pStyle w:val="ConsPlusNormal"/>
        <w:ind w:firstLine="540"/>
        <w:jc w:val="both"/>
      </w:pPr>
      <w:r>
        <w:t xml:space="preserve">в случае наличия у Заявителя ранее выданных ордеров, в том числе с отметками о продлении, по которым нарушены сроки производства работ либо </w:t>
      </w:r>
      <w:proofErr w:type="spellStart"/>
      <w:r>
        <w:t>неустранения</w:t>
      </w:r>
      <w:proofErr w:type="spellEnd"/>
      <w:r>
        <w:t xml:space="preserve"> допущенных нарушений по восстановлению благоустройства по ранее выданным ордерам до завершения соответствующих работ.</w:t>
      </w:r>
    </w:p>
    <w:p w:rsidR="00C00A9E" w:rsidRDefault="00C00A9E" w:rsidP="00F56CE9">
      <w:pPr>
        <w:pStyle w:val="a"/>
        <w:numPr>
          <w:ilvl w:val="1"/>
          <w:numId w:val="38"/>
        </w:numPr>
        <w:ind w:left="0" w:firstLine="709"/>
      </w:pPr>
      <w:r w:rsidRPr="00D9212A"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00A9E" w:rsidRDefault="00206EC5" w:rsidP="00957BD7">
      <w:pPr>
        <w:pStyle w:val="a"/>
        <w:numPr>
          <w:ilvl w:val="0"/>
          <w:numId w:val="0"/>
        </w:numPr>
        <w:ind w:firstLine="708"/>
      </w:pPr>
      <w:r>
        <w:t>У</w:t>
      </w:r>
      <w:r w:rsidRPr="00524E24">
        <w:t>слуг</w:t>
      </w:r>
      <w:r w:rsidR="00CB6380">
        <w:t>а</w:t>
      </w:r>
      <w:r w:rsidR="000F10BB">
        <w:t>, которая являе</w:t>
      </w:r>
      <w:r w:rsidRPr="00524E24">
        <w:t>тся необход</w:t>
      </w:r>
      <w:r>
        <w:t>имой и обязательной</w:t>
      </w:r>
      <w:r w:rsidRPr="00524E24">
        <w:t xml:space="preserve"> для предоставления </w:t>
      </w:r>
      <w:r>
        <w:t>территориальными управлениями муниципальной</w:t>
      </w:r>
      <w:r w:rsidRPr="00524E24">
        <w:t xml:space="preserve"> услуг</w:t>
      </w:r>
      <w:r>
        <w:t>и</w:t>
      </w:r>
      <w:r w:rsidRPr="00524E24">
        <w:t xml:space="preserve"> и предоставля</w:t>
      </w:r>
      <w:r>
        <w:t>ется</w:t>
      </w:r>
      <w:r w:rsidRPr="00524E24">
        <w:t xml:space="preserve"> </w:t>
      </w:r>
      <w:r w:rsidRPr="0039496B">
        <w:t>организациями, участвующим</w:t>
      </w:r>
      <w:r>
        <w:t>и в предоставлении муниципальной</w:t>
      </w:r>
      <w:r w:rsidRPr="0039496B">
        <w:t xml:space="preserve"> услуг</w:t>
      </w:r>
      <w:r>
        <w:t>и</w:t>
      </w:r>
      <w:r w:rsidR="000F10BB">
        <w:t xml:space="preserve"> </w:t>
      </w:r>
      <w:r w:rsidR="00E6616F">
        <w:t>–</w:t>
      </w:r>
      <w:r w:rsidR="00B3487F">
        <w:t xml:space="preserve"> согласования с соответствующими службами, при проведении земельных работ, находящихся в охранных зонах объектов, в том числе линейных (силовые кабели, кабели связи, автодороги, газопроводы и другие).</w:t>
      </w:r>
    </w:p>
    <w:p w:rsidR="00C00A9E" w:rsidRDefault="00C00A9E" w:rsidP="00C00A9E">
      <w:pPr>
        <w:pStyle w:val="a"/>
        <w:numPr>
          <w:ilvl w:val="1"/>
          <w:numId w:val="25"/>
        </w:numPr>
        <w:ind w:left="0" w:firstLine="709"/>
      </w:pPr>
      <w:r w:rsidRPr="00C00A9E"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A6195" w:rsidRDefault="00194905" w:rsidP="00957BD7">
      <w:pPr>
        <w:pStyle w:val="a"/>
        <w:numPr>
          <w:ilvl w:val="0"/>
          <w:numId w:val="0"/>
        </w:numPr>
        <w:ind w:firstLine="708"/>
      </w:pPr>
      <w:r w:rsidRPr="00F702D8">
        <w:t>Муниципальная услуга предоставляется без взимания государственной пошлины или иной платы. 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органа и (или) должностного лица, плата с заявителя не взимается.</w:t>
      </w:r>
    </w:p>
    <w:p w:rsidR="00C00A9E" w:rsidRDefault="00C00A9E" w:rsidP="00C00A9E">
      <w:pPr>
        <w:pStyle w:val="a"/>
        <w:numPr>
          <w:ilvl w:val="1"/>
          <w:numId w:val="25"/>
        </w:numPr>
        <w:ind w:left="0" w:firstLine="709"/>
      </w:pPr>
      <w:r w:rsidRPr="00D9212A"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F93E61" w:rsidRDefault="000C4E68" w:rsidP="00F93E61">
      <w:pPr>
        <w:pStyle w:val="a"/>
        <w:numPr>
          <w:ilvl w:val="0"/>
          <w:numId w:val="0"/>
        </w:numPr>
        <w:ind w:firstLine="708"/>
      </w:pPr>
      <w:r>
        <w:t xml:space="preserve">Информация о порядке, размере и основании взимания платы за услугу, которая является необходимой и обязательной для предоставления муниципальной услуги, включая информацию о методике расчета размера такой платы </w:t>
      </w:r>
      <w:r w:rsidR="009026BD">
        <w:t xml:space="preserve">определяется </w:t>
      </w:r>
      <w:r>
        <w:t xml:space="preserve">организациями, </w:t>
      </w:r>
      <w:r w:rsidR="00AC4674">
        <w:t>предоставляющими</w:t>
      </w:r>
      <w:r w:rsidR="009026BD">
        <w:t xml:space="preserve"> услуги </w:t>
      </w:r>
      <w:r w:rsidR="00F93E61">
        <w:t>согласно п. 2.10</w:t>
      </w:r>
      <w:r w:rsidR="00ED2176">
        <w:t xml:space="preserve"> настоящего а</w:t>
      </w:r>
      <w:r w:rsidR="00ED2176" w:rsidRPr="00D9212A">
        <w:t>дминистративного регламента</w:t>
      </w:r>
      <w:r w:rsidR="00F93E61">
        <w:t>.</w:t>
      </w:r>
    </w:p>
    <w:p w:rsidR="00373495" w:rsidRDefault="00F93E61" w:rsidP="00F93E61">
      <w:pPr>
        <w:pStyle w:val="a"/>
        <w:numPr>
          <w:ilvl w:val="0"/>
          <w:numId w:val="0"/>
        </w:numPr>
        <w:ind w:firstLine="708"/>
      </w:pPr>
      <w:r>
        <w:t xml:space="preserve">2.13. </w:t>
      </w:r>
      <w:r w:rsidR="00D03613" w:rsidRPr="00F702D8">
        <w:t>Максимальный срок ожидания в очереди при подаче запроса о предоставлении муниципальной услуги, услуги предоставляемой организацией, участвующей в предоставлении муниципальной услуги, и при</w:t>
      </w:r>
      <w:r w:rsidR="00D03613">
        <w:t xml:space="preserve"> получении результата предоставления таких услуг</w:t>
      </w:r>
    </w:p>
    <w:p w:rsidR="00C00A9E" w:rsidRPr="00D03613" w:rsidRDefault="00D03613" w:rsidP="00D03613">
      <w:pPr>
        <w:ind w:firstLine="709"/>
        <w:jc w:val="both"/>
        <w:rPr>
          <w:sz w:val="28"/>
          <w:szCs w:val="28"/>
        </w:rPr>
      </w:pPr>
      <w:r w:rsidRPr="00D03613">
        <w:rPr>
          <w:sz w:val="28"/>
          <w:szCs w:val="28"/>
        </w:rPr>
        <w:lastRenderedPageBreak/>
        <w:t xml:space="preserve">2.13.1 </w:t>
      </w:r>
      <w:r w:rsidR="00373495" w:rsidRPr="00D03613">
        <w:rPr>
          <w:sz w:val="28"/>
          <w:szCs w:val="28"/>
        </w:rPr>
        <w:t>Максимальный срок ожидания в очереди при подаче заявления о предо</w:t>
      </w:r>
      <w:r>
        <w:rPr>
          <w:sz w:val="28"/>
          <w:szCs w:val="28"/>
        </w:rPr>
        <w:t>ставлении муниципальной услуги не должен превышать 15 минут</w:t>
      </w:r>
      <w:r w:rsidR="00B3487F">
        <w:rPr>
          <w:sz w:val="28"/>
          <w:szCs w:val="28"/>
        </w:rPr>
        <w:t>.</w:t>
      </w:r>
    </w:p>
    <w:p w:rsidR="00176D4B" w:rsidRDefault="00D03613" w:rsidP="00957BD7">
      <w:pPr>
        <w:pStyle w:val="a"/>
        <w:numPr>
          <w:ilvl w:val="0"/>
          <w:numId w:val="0"/>
        </w:numPr>
        <w:ind w:firstLine="708"/>
      </w:pPr>
      <w:r>
        <w:t xml:space="preserve">2.13.2. </w:t>
      </w:r>
      <w:r w:rsidR="00373495">
        <w:t>Максимальный срок ожидания в очереди при получении результата предоставления муниципальной услуги не превышает 15 минут</w:t>
      </w:r>
      <w:r w:rsidR="00176D4B">
        <w:t>.</w:t>
      </w:r>
    </w:p>
    <w:p w:rsidR="00473977" w:rsidRPr="00473977" w:rsidRDefault="00D03613" w:rsidP="00040C0B">
      <w:pPr>
        <w:pStyle w:val="a"/>
        <w:numPr>
          <w:ilvl w:val="1"/>
          <w:numId w:val="44"/>
        </w:numPr>
        <w:ind w:left="0" w:firstLine="709"/>
      </w:pPr>
      <w:r w:rsidRPr="00040C0B">
        <w:rPr>
          <w:bCs/>
        </w:rPr>
        <w:t xml:space="preserve">Срок и порядок регистрации запроса заявителя о предоставлении муниципальной услуги </w:t>
      </w:r>
      <w:r w:rsidRPr="00F702D8">
        <w:t>и услуги, предоставляемой организацией, участвующей в предоставлении муниципальной услуги</w:t>
      </w:r>
      <w:r w:rsidRPr="00040C0B">
        <w:rPr>
          <w:bCs/>
        </w:rPr>
        <w:t>, в том числе в</w:t>
      </w:r>
      <w:r w:rsidR="00084D1A" w:rsidRPr="00040C0B">
        <w:rPr>
          <w:bCs/>
        </w:rPr>
        <w:t xml:space="preserve"> </w:t>
      </w:r>
      <w:r w:rsidR="00473977" w:rsidRPr="00040C0B">
        <w:rPr>
          <w:bCs/>
        </w:rPr>
        <w:t>электронной форме</w:t>
      </w:r>
    </w:p>
    <w:p w:rsidR="00957BD7" w:rsidRPr="00957BD7" w:rsidRDefault="00957BD7" w:rsidP="00957BD7">
      <w:pPr>
        <w:pStyle w:val="a"/>
        <w:numPr>
          <w:ilvl w:val="2"/>
          <w:numId w:val="25"/>
        </w:numPr>
        <w:ind w:left="0" w:firstLine="709"/>
      </w:pPr>
      <w:r>
        <w:t xml:space="preserve"> </w:t>
      </w:r>
      <w:r w:rsidRPr="00957BD7">
        <w:t>Запрос о предоставлении муниципальной услуги регистрируется должностным лицом</w:t>
      </w:r>
      <w:r>
        <w:t xml:space="preserve"> территориального управления</w:t>
      </w:r>
      <w:r w:rsidRPr="00957BD7">
        <w:t>, ответственным за регистрацию входящей корреспонденции, в системе электронного документооборота в день его поступления.</w:t>
      </w:r>
    </w:p>
    <w:p w:rsidR="00957BD7" w:rsidRPr="0002656F" w:rsidRDefault="00957BD7" w:rsidP="00957BD7">
      <w:pPr>
        <w:ind w:firstLine="567"/>
        <w:jc w:val="both"/>
        <w:rPr>
          <w:sz w:val="28"/>
          <w:szCs w:val="28"/>
        </w:rPr>
      </w:pPr>
      <w:r w:rsidRPr="0002656F">
        <w:rPr>
          <w:sz w:val="28"/>
          <w:szCs w:val="28"/>
        </w:rPr>
        <w:t>Запрос о предоставлении муниципальной услуги, направленный в электронной форме, распечатывается на бумажный носитель и регистрируется должностным лицом администрации округа, ответственным за регистрацию входящей корреспонденции, в системе электронного документооборота в день его поступления.</w:t>
      </w:r>
    </w:p>
    <w:p w:rsidR="00957BD7" w:rsidRPr="0002656F" w:rsidRDefault="00957BD7" w:rsidP="00957BD7">
      <w:pPr>
        <w:ind w:firstLine="567"/>
        <w:rPr>
          <w:sz w:val="28"/>
          <w:szCs w:val="28"/>
        </w:rPr>
      </w:pPr>
      <w:r w:rsidRPr="0002656F">
        <w:rPr>
          <w:sz w:val="28"/>
          <w:szCs w:val="28"/>
        </w:rPr>
        <w:t>Срок регистрации запроса о предоставлении муниципальной услуги не может превышать 15 минут.</w:t>
      </w:r>
    </w:p>
    <w:p w:rsidR="00DD10E0" w:rsidRDefault="00957BD7" w:rsidP="007C59F4">
      <w:pPr>
        <w:pStyle w:val="ConsPlusNormal"/>
        <w:numPr>
          <w:ilvl w:val="2"/>
          <w:numId w:val="25"/>
        </w:numPr>
        <w:ind w:left="0" w:firstLine="709"/>
        <w:jc w:val="both"/>
      </w:pPr>
      <w:r w:rsidRPr="0002656F">
        <w:t>Заявление, поступившее в электронной форме в нерабочее время, регистрируется в первый рабочий день, следующий за днем его поступления.</w:t>
      </w:r>
    </w:p>
    <w:p w:rsidR="00A30E9F" w:rsidRDefault="00A30E9F" w:rsidP="007C59F4">
      <w:pPr>
        <w:pStyle w:val="ConsPlusNormal"/>
        <w:numPr>
          <w:ilvl w:val="2"/>
          <w:numId w:val="25"/>
        </w:numPr>
        <w:ind w:left="0" w:firstLine="709"/>
        <w:jc w:val="both"/>
      </w:pPr>
      <w:r w:rsidRPr="00D9212A">
        <w:rPr>
          <w:bCs/>
        </w:rPr>
        <w:t xml:space="preserve">Заявление заявителя о предоставлении муниципальной услуги в </w:t>
      </w:r>
      <w:r>
        <w:rPr>
          <w:bCs/>
        </w:rPr>
        <w:t xml:space="preserve">многофункциональном центре </w:t>
      </w:r>
      <w:r w:rsidRPr="00D9212A">
        <w:rPr>
          <w:bCs/>
        </w:rPr>
        <w:t>регистрируется посредством внесения данных в информационную систему</w:t>
      </w:r>
      <w:r>
        <w:rPr>
          <w:bCs/>
        </w:rPr>
        <w:t xml:space="preserve"> в день его поступления</w:t>
      </w:r>
      <w:r w:rsidRPr="00D9212A">
        <w:rPr>
          <w:bCs/>
        </w:rPr>
        <w:t>.</w:t>
      </w:r>
    </w:p>
    <w:p w:rsidR="00DD10E0" w:rsidRDefault="00DD10E0" w:rsidP="00473977">
      <w:pPr>
        <w:pStyle w:val="a"/>
        <w:numPr>
          <w:ilvl w:val="1"/>
          <w:numId w:val="35"/>
        </w:numPr>
        <w:ind w:left="0" w:firstLine="709"/>
      </w:pPr>
      <w:r w:rsidRPr="00473977">
        <w:rPr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74747" w:rsidRDefault="00274747" w:rsidP="00274747">
      <w:pPr>
        <w:pStyle w:val="a"/>
        <w:numPr>
          <w:ilvl w:val="0"/>
          <w:numId w:val="0"/>
        </w:numPr>
        <w:ind w:firstLine="567"/>
      </w:pPr>
      <w:r w:rsidRPr="00274747">
        <w:t>Требования к помещениям, в которых предоставляется муниципальная услуга:</w:t>
      </w:r>
    </w:p>
    <w:p w:rsidR="00274747" w:rsidRDefault="00274747" w:rsidP="00274747">
      <w:pPr>
        <w:pStyle w:val="a"/>
        <w:numPr>
          <w:ilvl w:val="0"/>
          <w:numId w:val="28"/>
        </w:numPr>
        <w:ind w:left="0" w:firstLine="567"/>
      </w:pPr>
      <w:r w:rsidRPr="00D9212A">
        <w:t>помещения должны быть оборудованы пандусами, специальными ограждениями и перилами, должно быть обеспечено беспрепятственное передвижение и разворот инвалидных колясок, столы для инвалидов должны размещаться в стороне от входа с учетом беспрепятственного подъезда и поворота колясок;</w:t>
      </w:r>
    </w:p>
    <w:p w:rsidR="00274747" w:rsidRDefault="00274747" w:rsidP="00274747">
      <w:pPr>
        <w:pStyle w:val="a"/>
        <w:numPr>
          <w:ilvl w:val="0"/>
          <w:numId w:val="28"/>
        </w:numPr>
        <w:ind w:left="0" w:firstLine="567"/>
      </w:pPr>
      <w:r w:rsidRPr="00D9212A">
        <w:t>вход в здание оборудуется информационной табличкой (вывеской), содержащей информацию о наименовании, месте нахождения и графике работы;</w:t>
      </w:r>
    </w:p>
    <w:p w:rsidR="00274747" w:rsidRPr="00D9212A" w:rsidRDefault="00274747" w:rsidP="00274747">
      <w:pPr>
        <w:pStyle w:val="ConsPlusNormal"/>
        <w:numPr>
          <w:ilvl w:val="0"/>
          <w:numId w:val="28"/>
        </w:numPr>
        <w:ind w:left="0" w:firstLine="567"/>
        <w:jc w:val="both"/>
      </w:pPr>
      <w:r w:rsidRPr="00D9212A">
        <w:lastRenderedPageBreak/>
        <w:t>вход и выход из помещений оборудуются соответствующими указателями;</w:t>
      </w:r>
    </w:p>
    <w:p w:rsidR="00274747" w:rsidRDefault="00274747" w:rsidP="00274747">
      <w:pPr>
        <w:pStyle w:val="a"/>
        <w:numPr>
          <w:ilvl w:val="0"/>
          <w:numId w:val="28"/>
        </w:numPr>
        <w:ind w:left="0" w:firstLine="567"/>
      </w:pPr>
      <w:r w:rsidRPr="00D9212A">
        <w:t>вход в помещение, предназначенное для предоставления муниципальной услуги, помещения, в которых предоставляется муниципальная услуга, должны соответствовать установленным законодательством Российской Федерации и законодательством Ставропольского края требованиям обеспечения комфортными условиями, в том числе обеспечения возможности реализации прав инвалидов и лиц с ограниченными возможностями на получение по их заявлениям муниципальной услуги;</w:t>
      </w:r>
    </w:p>
    <w:p w:rsidR="00274747" w:rsidRDefault="00274747" w:rsidP="00274747">
      <w:pPr>
        <w:pStyle w:val="a"/>
        <w:numPr>
          <w:ilvl w:val="0"/>
          <w:numId w:val="28"/>
        </w:numPr>
        <w:ind w:left="0" w:firstLine="567"/>
      </w:pPr>
      <w:r w:rsidRPr="00D9212A">
        <w:t>помещения должны соответствовать Санитарно-эпидемиологическим</w:t>
      </w:r>
      <w:r w:rsidR="00473977">
        <w:t xml:space="preserve"> </w:t>
      </w:r>
      <w:r w:rsidR="007C59F4">
        <w:t xml:space="preserve">правилам </w:t>
      </w:r>
      <w:r w:rsidR="007C59F4" w:rsidRPr="0002656F">
        <w:t>и нормативам, правилам противопожарной безопасности, должны обеспечивать беспрепятственный доступ для малоподвижных групп граждан, включая инвалидов, использующих кресла-коляски и собак-проводников</w:t>
      </w:r>
      <w:r w:rsidR="007C59F4">
        <w:t>;</w:t>
      </w:r>
    </w:p>
    <w:p w:rsidR="00274747" w:rsidRDefault="00274747" w:rsidP="00274747">
      <w:pPr>
        <w:pStyle w:val="a"/>
        <w:numPr>
          <w:ilvl w:val="0"/>
          <w:numId w:val="28"/>
        </w:numPr>
        <w:ind w:left="0" w:firstLine="567"/>
      </w:pPr>
      <w:r w:rsidRPr="00D9212A">
        <w:t>места ожидания и приема заявителей должны соответствовать комфортным  условиям для заявителей и оптимальным условиям для работы специалистов, в том числе необходимо наличие доступных мест общего пользования (туалет) с учетом доступа инвалидов-колясочников;</w:t>
      </w:r>
    </w:p>
    <w:p w:rsidR="00274747" w:rsidRDefault="00274747" w:rsidP="00274747">
      <w:pPr>
        <w:pStyle w:val="a"/>
        <w:numPr>
          <w:ilvl w:val="0"/>
          <w:numId w:val="28"/>
        </w:numPr>
        <w:ind w:left="0" w:firstLine="567"/>
      </w:pPr>
      <w:r w:rsidRPr="00D9212A">
        <w:t>места ожидания в очереди на предоставление или получение документов оборудуются стульями и столами (стойками), количество мест ожидания определяется  исходя из фактической нагрузки и возможностей для размещения в здании;</w:t>
      </w:r>
    </w:p>
    <w:p w:rsidR="00274747" w:rsidRDefault="00274747" w:rsidP="00274747">
      <w:pPr>
        <w:pStyle w:val="a"/>
        <w:numPr>
          <w:ilvl w:val="0"/>
          <w:numId w:val="28"/>
        </w:numPr>
        <w:ind w:left="0" w:firstLine="567"/>
      </w:pPr>
      <w:r w:rsidRPr="00D9212A">
        <w:t xml:space="preserve">кабинеты оборудуются информационной табличкой (вывеской), содержащей информацию о наименовании структурного подразделения </w:t>
      </w:r>
      <w:r>
        <w:t>органа местного самоуправления</w:t>
      </w:r>
      <w:r w:rsidRPr="00D9212A">
        <w:t>, с указанием номера кабинета, фамилии, имени, отчества и должности специалиста, осуществляющего предоставление муниципальной услуги;</w:t>
      </w:r>
    </w:p>
    <w:p w:rsidR="00274747" w:rsidRDefault="00274747" w:rsidP="00274747">
      <w:pPr>
        <w:pStyle w:val="a"/>
        <w:numPr>
          <w:ilvl w:val="0"/>
          <w:numId w:val="28"/>
        </w:numPr>
        <w:ind w:left="0" w:firstLine="567"/>
      </w:pPr>
      <w:r w:rsidRPr="00D9212A">
        <w:t>в помещениях, предназначенных для работы с заявителями, размещаются информационные стенды, обеспечивающие получение информации о предоставлении муниципальной  услуги.</w:t>
      </w:r>
    </w:p>
    <w:p w:rsidR="00274747" w:rsidRPr="00D9212A" w:rsidRDefault="00274747" w:rsidP="00274747">
      <w:pPr>
        <w:pStyle w:val="ConsPlusNormal"/>
        <w:ind w:firstLine="567"/>
        <w:jc w:val="both"/>
      </w:pPr>
      <w:r w:rsidRPr="00D9212A">
        <w:t>Оформление визуальной, текстовой и мультимедийной информации о порядке предоставления муниципальной услуги, размещенной на информационных стендах или в информационных электронных терминалах, должно соответствовать оптимальному зрительному и слуховому восприятию этой информации заявителями. Должно быть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283C98" w:rsidRDefault="00283C98" w:rsidP="00283C98">
      <w:pPr>
        <w:ind w:firstLine="567"/>
        <w:jc w:val="both"/>
        <w:textAlignment w:val="baseline"/>
        <w:rPr>
          <w:sz w:val="28"/>
          <w:szCs w:val="28"/>
        </w:rPr>
      </w:pPr>
      <w:r w:rsidRPr="00D9212A">
        <w:rPr>
          <w:sz w:val="28"/>
          <w:szCs w:val="28"/>
        </w:rPr>
        <w:t xml:space="preserve">Информация на информационных стендах в местах предоставления муниципальной услуги должна быть оформлена в соответствии с </w:t>
      </w:r>
      <w:r>
        <w:rPr>
          <w:sz w:val="28"/>
          <w:szCs w:val="28"/>
        </w:rPr>
        <w:t xml:space="preserve">подпунктом </w:t>
      </w:r>
      <w:r w:rsidRPr="00D9212A">
        <w:rPr>
          <w:sz w:val="28"/>
          <w:szCs w:val="28"/>
        </w:rPr>
        <w:t>1.3.2</w:t>
      </w:r>
      <w:r w:rsidR="00CD4F5E">
        <w:rPr>
          <w:sz w:val="28"/>
          <w:szCs w:val="28"/>
        </w:rPr>
        <w:t xml:space="preserve"> пункта 1.3 настоящего а</w:t>
      </w:r>
      <w:r w:rsidRPr="00D9212A">
        <w:rPr>
          <w:sz w:val="28"/>
          <w:szCs w:val="28"/>
        </w:rPr>
        <w:t>дминистративного регламента.</w:t>
      </w:r>
    </w:p>
    <w:p w:rsidR="007C59F4" w:rsidRPr="00D9212A" w:rsidRDefault="007C59F4" w:rsidP="00283C98">
      <w:pPr>
        <w:ind w:firstLine="567"/>
        <w:jc w:val="both"/>
        <w:textAlignment w:val="baseline"/>
        <w:rPr>
          <w:sz w:val="28"/>
          <w:szCs w:val="28"/>
        </w:rPr>
      </w:pPr>
      <w:r w:rsidRPr="00C34757">
        <w:rPr>
          <w:sz w:val="28"/>
          <w:szCs w:val="28"/>
        </w:rPr>
        <w:t>Помещения многофункционального центра должны соответствовать требованиям, предъявляемым к зданию (помещению) многофункционального центра, установленным</w:t>
      </w:r>
      <w:r w:rsidRPr="00C34757">
        <w:rPr>
          <w:sz w:val="28"/>
          <w:szCs w:val="28"/>
        </w:rPr>
        <w:tab/>
        <w:t>постановлением Правительства Российской</w:t>
      </w:r>
      <w:r>
        <w:rPr>
          <w:sz w:val="28"/>
          <w:szCs w:val="28"/>
        </w:rPr>
        <w:t xml:space="preserve"> </w:t>
      </w:r>
      <w:r w:rsidRPr="00C34757">
        <w:rPr>
          <w:sz w:val="28"/>
          <w:szCs w:val="28"/>
        </w:rPr>
        <w:lastRenderedPageBreak/>
        <w:t>Федерации от 22 декабря 2012г. №</w:t>
      </w:r>
      <w:r w:rsidR="00E6616F">
        <w:rPr>
          <w:sz w:val="28"/>
          <w:szCs w:val="28"/>
        </w:rPr>
        <w:t xml:space="preserve"> </w:t>
      </w:r>
      <w:r w:rsidRPr="00C34757">
        <w:rPr>
          <w:sz w:val="28"/>
          <w:szCs w:val="28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283C98" w:rsidRPr="00D9212A" w:rsidRDefault="00283C98" w:rsidP="00283C98">
      <w:pPr>
        <w:pStyle w:val="ConsPlusNormal"/>
        <w:ind w:firstLine="567"/>
        <w:jc w:val="both"/>
      </w:pPr>
      <w:r w:rsidRPr="00D9212A">
        <w:t>Требования к местам проведения личного приема заявителей:</w:t>
      </w:r>
    </w:p>
    <w:p w:rsidR="00283C98" w:rsidRPr="00D9212A" w:rsidRDefault="00283C98" w:rsidP="00283C98">
      <w:pPr>
        <w:pStyle w:val="ConsPlusNormal"/>
        <w:ind w:firstLine="567"/>
        <w:jc w:val="both"/>
      </w:pPr>
      <w:r w:rsidRPr="00D9212A">
        <w:t>1) 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</w:t>
      </w:r>
      <w:r>
        <w:t>;</w:t>
      </w:r>
    </w:p>
    <w:p w:rsidR="00283C98" w:rsidRPr="00D9212A" w:rsidRDefault="00283C98" w:rsidP="00283C98">
      <w:pPr>
        <w:pStyle w:val="ConsPlusNormal"/>
        <w:ind w:firstLine="567"/>
        <w:jc w:val="both"/>
      </w:pPr>
      <w:r w:rsidRPr="00D9212A">
        <w:t>2) специалисты, осуществляющие прием, обеспечиваются личным нагрудным бейджем (настольной табличкой) с указанием должности, фамилии, имени и отчества специалиста.</w:t>
      </w:r>
    </w:p>
    <w:p w:rsidR="00283C98" w:rsidRPr="00D9212A" w:rsidRDefault="00283C98" w:rsidP="00283C98">
      <w:pPr>
        <w:pStyle w:val="ConsPlusNormal"/>
        <w:ind w:firstLine="567"/>
        <w:jc w:val="both"/>
      </w:pPr>
      <w:r w:rsidRPr="00D9212A">
        <w:t>В целях обеспечения конфиденциальности сведений о заявителях специалистом одновременно ведется прием только одного заявителя, за исключением случаев коллективного обращения заявителей.</w:t>
      </w:r>
    </w:p>
    <w:p w:rsidR="00283C98" w:rsidRPr="00D9212A" w:rsidRDefault="00283C98" w:rsidP="00283C98">
      <w:pPr>
        <w:ind w:firstLine="567"/>
        <w:jc w:val="both"/>
        <w:rPr>
          <w:sz w:val="28"/>
          <w:szCs w:val="28"/>
        </w:rPr>
      </w:pPr>
      <w:r w:rsidRPr="00D9212A">
        <w:rPr>
          <w:sz w:val="28"/>
          <w:szCs w:val="28"/>
        </w:rPr>
        <w:t xml:space="preserve"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нормами Федерального </w:t>
      </w:r>
      <w:hyperlink r:id="rId8" w:tooltip="Федеральный закон от 01.12.2014 N 419-ФЗ (ред. от 29.12.2015) &quot;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&quot;{КонсультантПлюс}" w:history="1">
        <w:r w:rsidRPr="00D9212A">
          <w:rPr>
            <w:sz w:val="28"/>
            <w:szCs w:val="28"/>
          </w:rPr>
          <w:t>закона</w:t>
        </w:r>
      </w:hyperlink>
      <w:r w:rsidRPr="00D9212A">
        <w:rPr>
          <w:sz w:val="28"/>
          <w:szCs w:val="28"/>
        </w:rPr>
        <w:t xml:space="preserve"> от 24 ноября 1995 года №</w:t>
      </w:r>
      <w:r w:rsidR="00E6616F">
        <w:rPr>
          <w:sz w:val="28"/>
          <w:szCs w:val="28"/>
        </w:rPr>
        <w:t xml:space="preserve"> </w:t>
      </w:r>
      <w:r w:rsidRPr="00D9212A">
        <w:rPr>
          <w:sz w:val="28"/>
          <w:szCs w:val="28"/>
        </w:rPr>
        <w:t>181-ФЗ «О социальной защите инвалидов в Российской Федерации», а также принятыми в соответствии с ним иными нормативными правовыми актами.</w:t>
      </w:r>
    </w:p>
    <w:p w:rsidR="00283C98" w:rsidRDefault="00283C98" w:rsidP="007C59F4">
      <w:pPr>
        <w:pStyle w:val="ConsPlusNormal"/>
        <w:ind w:firstLine="567"/>
        <w:jc w:val="both"/>
      </w:pPr>
      <w:r w:rsidRPr="00D9212A">
        <w:t xml:space="preserve">На территории, прилегающей к местоположению </w:t>
      </w:r>
      <w:r>
        <w:t>территориального управления</w:t>
      </w:r>
      <w:r w:rsidRPr="00D9212A">
        <w:t>,</w:t>
      </w:r>
      <w:r w:rsidR="00FE506C">
        <w:t xml:space="preserve"> предоставляющего услугу</w:t>
      </w:r>
      <w:r w:rsidR="007C59F4">
        <w:t xml:space="preserve">, </w:t>
      </w:r>
      <w:r w:rsidR="007C59F4" w:rsidRPr="00C34757">
        <w:t>многофункционального центра</w:t>
      </w:r>
      <w:r w:rsidR="007C59F4">
        <w:t>,</w:t>
      </w:r>
      <w:r w:rsidRPr="00D9212A">
        <w:t xml:space="preserve"> выделяются места для парковки автотранспортных средств, доступ заявителей к парковочным местам является бесплатным.</w:t>
      </w:r>
    </w:p>
    <w:p w:rsidR="00274747" w:rsidRDefault="00FE506C" w:rsidP="00FE506C">
      <w:pPr>
        <w:pStyle w:val="a"/>
        <w:ind w:firstLine="567"/>
      </w:pPr>
      <w:r w:rsidRPr="00F702D8"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посредством запроса о предоставлении нескольких государственных и 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</w:t>
      </w:r>
      <w:r>
        <w:t xml:space="preserve"> (далее – комплексный запрос)</w:t>
      </w:r>
    </w:p>
    <w:p w:rsidR="000F54FB" w:rsidRDefault="000F54FB" w:rsidP="00FE506C">
      <w:pPr>
        <w:pStyle w:val="a"/>
        <w:numPr>
          <w:ilvl w:val="0"/>
          <w:numId w:val="0"/>
        </w:numPr>
        <w:ind w:left="567"/>
      </w:pPr>
      <w:r w:rsidRPr="00D9212A">
        <w:t>К показателям доступности и качества муниципальных услуг относятся:</w:t>
      </w:r>
    </w:p>
    <w:p w:rsidR="00C63238" w:rsidRDefault="000F54FB" w:rsidP="000F54FB">
      <w:pPr>
        <w:pStyle w:val="ConsPlusNormal"/>
        <w:numPr>
          <w:ilvl w:val="0"/>
          <w:numId w:val="29"/>
        </w:numPr>
        <w:jc w:val="both"/>
      </w:pPr>
      <w:r w:rsidRPr="00D9212A">
        <w:t>своевременность (</w:t>
      </w:r>
      <w:proofErr w:type="spellStart"/>
      <w:r w:rsidRPr="00D9212A">
        <w:t>Св</w:t>
      </w:r>
      <w:proofErr w:type="spellEnd"/>
      <w:r w:rsidRPr="00D9212A">
        <w:t>):</w:t>
      </w:r>
    </w:p>
    <w:p w:rsidR="000F54FB" w:rsidRPr="00D9212A" w:rsidRDefault="000F54FB" w:rsidP="000F54FB">
      <w:pPr>
        <w:pStyle w:val="ConsPlusNormal"/>
        <w:ind w:firstLine="1134"/>
        <w:jc w:val="both"/>
      </w:pPr>
      <w:proofErr w:type="spellStart"/>
      <w:r w:rsidRPr="00D9212A">
        <w:t>Св</w:t>
      </w:r>
      <w:proofErr w:type="spellEnd"/>
      <w:r w:rsidRPr="00D9212A">
        <w:t xml:space="preserve"> = Установленный регламентом срок/ Время, фактически затраченное на предоставление услуги x 100%.</w:t>
      </w:r>
    </w:p>
    <w:p w:rsidR="000F54FB" w:rsidRDefault="000F54FB" w:rsidP="000F54FB">
      <w:pPr>
        <w:pStyle w:val="ConsPlusNormal"/>
        <w:ind w:firstLine="1134"/>
        <w:jc w:val="both"/>
      </w:pPr>
      <w:r w:rsidRPr="00D9212A">
        <w:lastRenderedPageBreak/>
        <w:t>Показатель 100% и более является положительным и соответствует требованиям административного регламента;</w:t>
      </w:r>
    </w:p>
    <w:p w:rsidR="000F54FB" w:rsidRDefault="000F54FB" w:rsidP="000F54FB">
      <w:pPr>
        <w:pStyle w:val="ConsPlusNormal"/>
        <w:numPr>
          <w:ilvl w:val="0"/>
          <w:numId w:val="29"/>
        </w:numPr>
        <w:jc w:val="both"/>
      </w:pPr>
      <w:r w:rsidRPr="00D9212A">
        <w:t>доступность (</w:t>
      </w:r>
      <w:proofErr w:type="spellStart"/>
      <w:r w:rsidRPr="00D9212A">
        <w:t>Дос</w:t>
      </w:r>
      <w:proofErr w:type="spellEnd"/>
      <w:r w:rsidRPr="00D9212A">
        <w:t>):</w:t>
      </w:r>
    </w:p>
    <w:p w:rsidR="000F54FB" w:rsidRPr="00D9212A" w:rsidRDefault="000F54FB" w:rsidP="000F54FB">
      <w:pPr>
        <w:pStyle w:val="ConsPlusNormal"/>
        <w:ind w:left="1134"/>
        <w:jc w:val="both"/>
      </w:pPr>
      <w:proofErr w:type="spellStart"/>
      <w:r w:rsidRPr="00D9212A">
        <w:t>Дос</w:t>
      </w:r>
      <w:proofErr w:type="spellEnd"/>
      <w:r w:rsidRPr="00D9212A">
        <w:t xml:space="preserve"> = </w:t>
      </w:r>
      <w:proofErr w:type="spellStart"/>
      <w:r w:rsidRPr="00D9212A">
        <w:t>Д</w:t>
      </w:r>
      <w:r w:rsidRPr="00D9212A">
        <w:rPr>
          <w:vertAlign w:val="subscript"/>
        </w:rPr>
        <w:t>тел</w:t>
      </w:r>
      <w:proofErr w:type="spellEnd"/>
      <w:r w:rsidRPr="00D9212A">
        <w:t xml:space="preserve"> + </w:t>
      </w:r>
      <w:proofErr w:type="spellStart"/>
      <w:r w:rsidRPr="00D9212A">
        <w:t>Д</w:t>
      </w:r>
      <w:r w:rsidRPr="00D9212A">
        <w:rPr>
          <w:vertAlign w:val="subscript"/>
        </w:rPr>
        <w:t>врем</w:t>
      </w:r>
      <w:proofErr w:type="spellEnd"/>
      <w:r w:rsidRPr="00D9212A">
        <w:t xml:space="preserve"> + </w:t>
      </w:r>
      <w:proofErr w:type="spellStart"/>
      <w:r w:rsidRPr="00D9212A">
        <w:t>Д</w:t>
      </w:r>
      <w:r w:rsidRPr="00D9212A">
        <w:rPr>
          <w:vertAlign w:val="subscript"/>
        </w:rPr>
        <w:t>б</w:t>
      </w:r>
      <w:proofErr w:type="spellEnd"/>
      <w:r w:rsidRPr="00D9212A">
        <w:rPr>
          <w:vertAlign w:val="subscript"/>
        </w:rPr>
        <w:t>/б с</w:t>
      </w:r>
      <w:r w:rsidRPr="00D9212A">
        <w:t xml:space="preserve"> + </w:t>
      </w:r>
      <w:proofErr w:type="spellStart"/>
      <w:r w:rsidRPr="00D9212A">
        <w:t>Д</w:t>
      </w:r>
      <w:r w:rsidRPr="00D9212A">
        <w:rPr>
          <w:vertAlign w:val="subscript"/>
        </w:rPr>
        <w:t>эл</w:t>
      </w:r>
      <w:proofErr w:type="spellEnd"/>
      <w:r w:rsidRPr="00D9212A">
        <w:t xml:space="preserve"> + </w:t>
      </w:r>
      <w:proofErr w:type="spellStart"/>
      <w:r w:rsidRPr="00D9212A">
        <w:t>Д</w:t>
      </w:r>
      <w:r w:rsidRPr="00D9212A">
        <w:rPr>
          <w:vertAlign w:val="subscript"/>
        </w:rPr>
        <w:t>инф</w:t>
      </w:r>
      <w:proofErr w:type="spellEnd"/>
      <w:r w:rsidRPr="00D9212A">
        <w:t xml:space="preserve"> + </w:t>
      </w:r>
      <w:proofErr w:type="spellStart"/>
      <w:r w:rsidRPr="00D9212A">
        <w:t>Д</w:t>
      </w:r>
      <w:r w:rsidRPr="00D9212A">
        <w:rPr>
          <w:vertAlign w:val="subscript"/>
        </w:rPr>
        <w:t>жит</w:t>
      </w:r>
      <w:r w:rsidR="00FE506C">
        <w:t>+</w:t>
      </w:r>
      <w:r w:rsidR="00FE506C" w:rsidRPr="00F702D8">
        <w:t>Д</w:t>
      </w:r>
      <w:r w:rsidR="00FE506C" w:rsidRPr="00F702D8">
        <w:rPr>
          <w:vertAlign w:val="subscript"/>
        </w:rPr>
        <w:t>мфц</w:t>
      </w:r>
      <w:proofErr w:type="spellEnd"/>
      <w:r w:rsidR="00FE506C">
        <w:rPr>
          <w:vertAlign w:val="subscript"/>
        </w:rPr>
        <w:t>,</w:t>
      </w:r>
    </w:p>
    <w:p w:rsidR="000F54FB" w:rsidRPr="00D9212A" w:rsidRDefault="000F54FB" w:rsidP="000F54FB">
      <w:pPr>
        <w:pStyle w:val="ConsPlusNormal"/>
        <w:ind w:left="426" w:firstLine="708"/>
        <w:jc w:val="both"/>
      </w:pPr>
      <w:r w:rsidRPr="00D9212A">
        <w:t>где</w:t>
      </w:r>
    </w:p>
    <w:p w:rsidR="000F54FB" w:rsidRPr="00D9212A" w:rsidRDefault="000F54FB" w:rsidP="000F54FB">
      <w:pPr>
        <w:pStyle w:val="ConsPlusNormal"/>
        <w:ind w:left="426" w:firstLine="708"/>
        <w:jc w:val="both"/>
      </w:pPr>
      <w:proofErr w:type="spellStart"/>
      <w:r w:rsidRPr="00D9212A">
        <w:t>Д</w:t>
      </w:r>
      <w:r w:rsidRPr="00D9212A">
        <w:rPr>
          <w:vertAlign w:val="subscript"/>
        </w:rPr>
        <w:t>тел</w:t>
      </w:r>
      <w:proofErr w:type="spellEnd"/>
      <w:r w:rsidRPr="00D9212A">
        <w:t xml:space="preserve"> – наличие возможности записаться на прием по телефону:</w:t>
      </w:r>
    </w:p>
    <w:p w:rsidR="000F54FB" w:rsidRPr="00D9212A" w:rsidRDefault="000F54FB" w:rsidP="000F54FB">
      <w:pPr>
        <w:pStyle w:val="ConsPlusNormal"/>
        <w:ind w:left="426" w:firstLine="708"/>
        <w:jc w:val="both"/>
      </w:pPr>
      <w:proofErr w:type="spellStart"/>
      <w:r w:rsidRPr="00D9212A">
        <w:t>Д</w:t>
      </w:r>
      <w:r w:rsidRPr="00D9212A">
        <w:rPr>
          <w:vertAlign w:val="subscript"/>
        </w:rPr>
        <w:t>тел</w:t>
      </w:r>
      <w:proofErr w:type="spellEnd"/>
      <w:r w:rsidRPr="00D9212A">
        <w:t xml:space="preserve"> = 5% – можно записаться на прием по телефону;</w:t>
      </w:r>
    </w:p>
    <w:p w:rsidR="000F54FB" w:rsidRPr="00D9212A" w:rsidRDefault="000F54FB" w:rsidP="000F54FB">
      <w:pPr>
        <w:pStyle w:val="ConsPlusNormal"/>
        <w:ind w:left="426" w:firstLine="708"/>
        <w:jc w:val="both"/>
      </w:pPr>
      <w:proofErr w:type="spellStart"/>
      <w:r w:rsidRPr="00D9212A">
        <w:t>Д</w:t>
      </w:r>
      <w:r w:rsidRPr="00D9212A">
        <w:rPr>
          <w:vertAlign w:val="subscript"/>
        </w:rPr>
        <w:t>тел</w:t>
      </w:r>
      <w:proofErr w:type="spellEnd"/>
      <w:r w:rsidRPr="00D9212A">
        <w:t xml:space="preserve"> = 0% – нельзя записаться на прием по телефону.</w:t>
      </w:r>
    </w:p>
    <w:p w:rsidR="000F54FB" w:rsidRPr="00D9212A" w:rsidRDefault="000F54FB" w:rsidP="000F54FB">
      <w:pPr>
        <w:pStyle w:val="ConsPlusNormal"/>
        <w:ind w:left="426" w:firstLine="708"/>
        <w:jc w:val="both"/>
      </w:pPr>
      <w:proofErr w:type="spellStart"/>
      <w:r w:rsidRPr="00D9212A">
        <w:t>Д</w:t>
      </w:r>
      <w:r w:rsidRPr="00D9212A">
        <w:rPr>
          <w:vertAlign w:val="subscript"/>
        </w:rPr>
        <w:t>врем</w:t>
      </w:r>
      <w:proofErr w:type="spellEnd"/>
      <w:r w:rsidRPr="00D9212A">
        <w:t xml:space="preserve"> – возможность прийти на прием в нерабочее время:</w:t>
      </w:r>
    </w:p>
    <w:p w:rsidR="000F54FB" w:rsidRPr="00D9212A" w:rsidRDefault="000F54FB" w:rsidP="000F54FB">
      <w:pPr>
        <w:pStyle w:val="ConsPlusNormal"/>
        <w:ind w:left="426" w:firstLine="708"/>
        <w:jc w:val="both"/>
      </w:pPr>
      <w:proofErr w:type="spellStart"/>
      <w:r w:rsidRPr="00D9212A">
        <w:t>Д</w:t>
      </w:r>
      <w:r w:rsidRPr="00D9212A">
        <w:rPr>
          <w:vertAlign w:val="subscript"/>
        </w:rPr>
        <w:t>врем</w:t>
      </w:r>
      <w:proofErr w:type="spellEnd"/>
      <w:r w:rsidRPr="00D9212A">
        <w:t xml:space="preserve"> = 10% – прием (выдача) документов осуществляется без перерыва на обед (5%) и в выходной день (5%).</w:t>
      </w:r>
    </w:p>
    <w:p w:rsidR="000F54FB" w:rsidRPr="00D9212A" w:rsidRDefault="000F54FB" w:rsidP="000F54FB">
      <w:pPr>
        <w:pStyle w:val="ConsPlusNormal"/>
        <w:ind w:left="426" w:firstLine="708"/>
        <w:jc w:val="both"/>
      </w:pPr>
      <w:proofErr w:type="spellStart"/>
      <w:r w:rsidRPr="00D9212A">
        <w:t>Д</w:t>
      </w:r>
      <w:r w:rsidRPr="00D9212A">
        <w:rPr>
          <w:vertAlign w:val="subscript"/>
        </w:rPr>
        <w:t>б</w:t>
      </w:r>
      <w:proofErr w:type="spellEnd"/>
      <w:r w:rsidRPr="00D9212A">
        <w:rPr>
          <w:vertAlign w:val="subscript"/>
        </w:rPr>
        <w:t>/б с</w:t>
      </w:r>
      <w:r w:rsidRPr="00D9212A">
        <w:t xml:space="preserve"> – наличие </w:t>
      </w:r>
      <w:proofErr w:type="spellStart"/>
      <w:r w:rsidRPr="00D9212A">
        <w:t>безбарьерной</w:t>
      </w:r>
      <w:proofErr w:type="spellEnd"/>
      <w:r w:rsidRPr="00D9212A">
        <w:t xml:space="preserve"> среды:</w:t>
      </w:r>
    </w:p>
    <w:p w:rsidR="000F54FB" w:rsidRPr="00D9212A" w:rsidRDefault="000F54FB" w:rsidP="000F54FB">
      <w:pPr>
        <w:pStyle w:val="ConsPlusNormal"/>
        <w:ind w:left="426" w:firstLine="708"/>
        <w:jc w:val="both"/>
      </w:pPr>
      <w:proofErr w:type="spellStart"/>
      <w:r w:rsidRPr="00D9212A">
        <w:t>Д</w:t>
      </w:r>
      <w:r w:rsidRPr="00D9212A">
        <w:rPr>
          <w:vertAlign w:val="subscript"/>
        </w:rPr>
        <w:t>б</w:t>
      </w:r>
      <w:proofErr w:type="spellEnd"/>
      <w:r w:rsidRPr="00D9212A">
        <w:rPr>
          <w:vertAlign w:val="subscript"/>
        </w:rPr>
        <w:t>/б с</w:t>
      </w:r>
      <w:r w:rsidRPr="00D9212A">
        <w:t xml:space="preserve"> = 20% – от тротуара до места приема можно проехать на коляске;</w:t>
      </w:r>
    </w:p>
    <w:p w:rsidR="000F54FB" w:rsidRPr="00D9212A" w:rsidRDefault="000F54FB" w:rsidP="000F54FB">
      <w:pPr>
        <w:pStyle w:val="ConsPlusNormal"/>
        <w:ind w:left="426" w:firstLine="708"/>
        <w:jc w:val="both"/>
      </w:pPr>
      <w:proofErr w:type="spellStart"/>
      <w:r w:rsidRPr="00D9212A">
        <w:t>Д</w:t>
      </w:r>
      <w:r w:rsidRPr="00D9212A">
        <w:rPr>
          <w:vertAlign w:val="subscript"/>
        </w:rPr>
        <w:t>б</w:t>
      </w:r>
      <w:proofErr w:type="spellEnd"/>
      <w:r w:rsidRPr="00D9212A">
        <w:rPr>
          <w:vertAlign w:val="subscript"/>
        </w:rPr>
        <w:t>/б с</w:t>
      </w:r>
      <w:r w:rsidRPr="00D9212A">
        <w:t xml:space="preserve"> = 10% – от тротуара до места приема можно проехать на коляске с посторонней помощью 1 человека;</w:t>
      </w:r>
    </w:p>
    <w:p w:rsidR="000F54FB" w:rsidRPr="00D9212A" w:rsidRDefault="000F54FB" w:rsidP="000F54FB">
      <w:pPr>
        <w:pStyle w:val="ConsPlusNormal"/>
        <w:ind w:left="426" w:firstLine="708"/>
        <w:jc w:val="both"/>
      </w:pPr>
      <w:proofErr w:type="spellStart"/>
      <w:r w:rsidRPr="00D9212A">
        <w:t>Д</w:t>
      </w:r>
      <w:r w:rsidRPr="00D9212A">
        <w:rPr>
          <w:vertAlign w:val="subscript"/>
        </w:rPr>
        <w:t>б</w:t>
      </w:r>
      <w:proofErr w:type="spellEnd"/>
      <w:r w:rsidRPr="00D9212A">
        <w:rPr>
          <w:vertAlign w:val="subscript"/>
        </w:rPr>
        <w:t>/б с</w:t>
      </w:r>
      <w:r w:rsidRPr="00D9212A">
        <w:t xml:space="preserve"> = 0% – от тротуара до места приема нельзя проехать на коляске.</w:t>
      </w:r>
    </w:p>
    <w:p w:rsidR="000F54FB" w:rsidRPr="00D9212A" w:rsidRDefault="000F54FB" w:rsidP="000F54FB">
      <w:pPr>
        <w:pStyle w:val="ConsPlusNormal"/>
        <w:ind w:left="426" w:firstLine="708"/>
        <w:jc w:val="both"/>
      </w:pPr>
      <w:proofErr w:type="spellStart"/>
      <w:r w:rsidRPr="00D9212A">
        <w:t>Д</w:t>
      </w:r>
      <w:r w:rsidRPr="00D9212A">
        <w:rPr>
          <w:vertAlign w:val="subscript"/>
        </w:rPr>
        <w:t>эл</w:t>
      </w:r>
      <w:proofErr w:type="spellEnd"/>
      <w:r w:rsidRPr="00D9212A">
        <w:t xml:space="preserve"> - наличие возможности подать заявление в электронном виде:</w:t>
      </w:r>
    </w:p>
    <w:p w:rsidR="000F54FB" w:rsidRPr="00D9212A" w:rsidRDefault="000F54FB" w:rsidP="000F54FB">
      <w:pPr>
        <w:pStyle w:val="ConsPlusNormal"/>
        <w:ind w:left="426" w:firstLine="708"/>
        <w:jc w:val="both"/>
      </w:pPr>
      <w:proofErr w:type="spellStart"/>
      <w:r w:rsidRPr="00D9212A">
        <w:t>Д</w:t>
      </w:r>
      <w:r w:rsidRPr="00D9212A">
        <w:rPr>
          <w:vertAlign w:val="subscript"/>
        </w:rPr>
        <w:t>эл</w:t>
      </w:r>
      <w:proofErr w:type="spellEnd"/>
      <w:r w:rsidRPr="00D9212A">
        <w:t xml:space="preserve"> = 20% – можно подать заявление в электронном виде;</w:t>
      </w:r>
    </w:p>
    <w:p w:rsidR="000F54FB" w:rsidRPr="00D9212A" w:rsidRDefault="000F54FB" w:rsidP="000F54FB">
      <w:pPr>
        <w:pStyle w:val="ConsPlusNormal"/>
        <w:ind w:left="426" w:firstLine="708"/>
        <w:jc w:val="both"/>
      </w:pPr>
      <w:proofErr w:type="spellStart"/>
      <w:r w:rsidRPr="00D9212A">
        <w:t>Д</w:t>
      </w:r>
      <w:r w:rsidRPr="00D9212A">
        <w:rPr>
          <w:vertAlign w:val="subscript"/>
        </w:rPr>
        <w:t>эл</w:t>
      </w:r>
      <w:proofErr w:type="spellEnd"/>
      <w:r w:rsidRPr="00D9212A">
        <w:t xml:space="preserve"> = 0% – нельзя подать заявление в электронном виде.</w:t>
      </w:r>
    </w:p>
    <w:p w:rsidR="000F54FB" w:rsidRPr="00D9212A" w:rsidRDefault="000F54FB" w:rsidP="000F54FB">
      <w:pPr>
        <w:pStyle w:val="ConsPlusNormal"/>
        <w:ind w:left="426" w:firstLine="708"/>
        <w:jc w:val="both"/>
      </w:pPr>
      <w:proofErr w:type="spellStart"/>
      <w:r w:rsidRPr="00D9212A">
        <w:t>Д</w:t>
      </w:r>
      <w:r w:rsidRPr="00D9212A">
        <w:rPr>
          <w:vertAlign w:val="subscript"/>
        </w:rPr>
        <w:t>инф</w:t>
      </w:r>
      <w:proofErr w:type="spellEnd"/>
      <w:r w:rsidRPr="00D9212A">
        <w:t xml:space="preserve"> – доступность информации о предоставлении услуги:</w:t>
      </w:r>
    </w:p>
    <w:p w:rsidR="000F54FB" w:rsidRPr="00D9212A" w:rsidRDefault="000F54FB" w:rsidP="000F54FB">
      <w:pPr>
        <w:pStyle w:val="ConsPlusNormal"/>
        <w:ind w:left="426" w:firstLine="708"/>
        <w:jc w:val="both"/>
      </w:pPr>
      <w:proofErr w:type="spellStart"/>
      <w:r w:rsidRPr="00D9212A">
        <w:t>Д</w:t>
      </w:r>
      <w:r w:rsidRPr="00D9212A">
        <w:rPr>
          <w:vertAlign w:val="subscript"/>
        </w:rPr>
        <w:t>инф</w:t>
      </w:r>
      <w:proofErr w:type="spellEnd"/>
      <w:r w:rsidRPr="00D9212A">
        <w:t xml:space="preserve"> = 20% – информация об основаниях, условиях и порядке предоставления услуги размещена в сети </w:t>
      </w:r>
      <w:r>
        <w:t>«</w:t>
      </w:r>
      <w:r w:rsidRPr="00D9212A">
        <w:t>Интернет</w:t>
      </w:r>
      <w:r>
        <w:t>»</w:t>
      </w:r>
      <w:r w:rsidRPr="00D9212A">
        <w:t xml:space="preserve"> (5%) и на информационных стендах (5%), есть доступный для заявителей раздаточный материал (5%), периодически информация об услуге размещается в СМИ (5%);</w:t>
      </w:r>
    </w:p>
    <w:p w:rsidR="000F54FB" w:rsidRPr="00D9212A" w:rsidRDefault="000F54FB" w:rsidP="00655206">
      <w:pPr>
        <w:pStyle w:val="ConsPlusNormal"/>
        <w:ind w:left="426" w:firstLine="708"/>
        <w:jc w:val="both"/>
      </w:pPr>
      <w:proofErr w:type="spellStart"/>
      <w:r w:rsidRPr="00D9212A">
        <w:t>Д</w:t>
      </w:r>
      <w:r w:rsidRPr="00D9212A">
        <w:rPr>
          <w:vertAlign w:val="subscript"/>
        </w:rPr>
        <w:t>инф</w:t>
      </w:r>
      <w:proofErr w:type="spellEnd"/>
      <w:r w:rsidRPr="00D9212A">
        <w:t xml:space="preserve"> = 0% – для получения информации о предоставлении услуги необходимо пользоваться услугами, изучать нормативные документы.</w:t>
      </w:r>
    </w:p>
    <w:p w:rsidR="000F54FB" w:rsidRPr="00D9212A" w:rsidRDefault="000F54FB" w:rsidP="00655206">
      <w:pPr>
        <w:pStyle w:val="ConsPlusNormal"/>
        <w:ind w:left="426" w:firstLine="708"/>
        <w:jc w:val="both"/>
      </w:pPr>
      <w:r w:rsidRPr="00D9212A">
        <w:t>Д</w:t>
      </w:r>
      <w:r w:rsidRPr="00D9212A">
        <w:rPr>
          <w:vertAlign w:val="subscript"/>
        </w:rPr>
        <w:t>жит</w:t>
      </w:r>
      <w:r w:rsidRPr="00D9212A">
        <w:t xml:space="preserve"> – возможность подать заявление, документы и получить результат услуги по месту жительства:</w:t>
      </w:r>
    </w:p>
    <w:p w:rsidR="000F54FB" w:rsidRPr="00D9212A" w:rsidRDefault="000F54FB" w:rsidP="00655206">
      <w:pPr>
        <w:pStyle w:val="ConsPlusNormal"/>
        <w:ind w:left="426" w:firstLine="708"/>
        <w:jc w:val="both"/>
      </w:pPr>
      <w:r w:rsidRPr="00D9212A">
        <w:t>Д</w:t>
      </w:r>
      <w:r w:rsidRPr="00D9212A">
        <w:rPr>
          <w:vertAlign w:val="subscript"/>
        </w:rPr>
        <w:t>жит</w:t>
      </w:r>
      <w:r w:rsidRPr="00D9212A">
        <w:t xml:space="preserve"> = 20% – можно подать заявление, документы и получить результат услуги по месту жительства, например, наличие графика приема специалистами в различных</w:t>
      </w:r>
      <w:r w:rsidR="00655206">
        <w:t xml:space="preserve"> селах Красногвардейского муниципального округа Ставропольского края</w:t>
      </w:r>
      <w:r w:rsidRPr="00D9212A">
        <w:t>;</w:t>
      </w:r>
    </w:p>
    <w:p w:rsidR="000F54FB" w:rsidRDefault="000F54FB" w:rsidP="00655206">
      <w:pPr>
        <w:pStyle w:val="ConsPlusNormal"/>
        <w:ind w:left="708" w:firstLine="426"/>
        <w:jc w:val="both"/>
      </w:pPr>
      <w:r w:rsidRPr="00D9212A">
        <w:t>Д</w:t>
      </w:r>
      <w:r w:rsidRPr="00D9212A">
        <w:rPr>
          <w:vertAlign w:val="subscript"/>
        </w:rPr>
        <w:t>жит</w:t>
      </w:r>
      <w:r w:rsidRPr="00D9212A">
        <w:t xml:space="preserve"> = 0% – нельзя подать заявление, документы и получить резул</w:t>
      </w:r>
      <w:r w:rsidR="00FE506C">
        <w:t>ьтат услуги по месту жительства;</w:t>
      </w:r>
    </w:p>
    <w:p w:rsidR="00FE506C" w:rsidRPr="00F702D8" w:rsidRDefault="00FE506C" w:rsidP="00FE506C">
      <w:pPr>
        <w:pStyle w:val="ConsPlusNormal"/>
        <w:ind w:firstLine="1134"/>
        <w:jc w:val="both"/>
      </w:pPr>
      <w:proofErr w:type="spellStart"/>
      <w:r w:rsidRPr="00F702D8">
        <w:t>Д</w:t>
      </w:r>
      <w:r w:rsidRPr="00F702D8">
        <w:rPr>
          <w:vertAlign w:val="subscript"/>
        </w:rPr>
        <w:t>мфц</w:t>
      </w:r>
      <w:proofErr w:type="spellEnd"/>
      <w:r w:rsidRPr="00F702D8">
        <w:rPr>
          <w:vertAlign w:val="subscript"/>
        </w:rPr>
        <w:t xml:space="preserve"> </w:t>
      </w:r>
      <w:r w:rsidRPr="00F702D8">
        <w:t>– возможность подачи документов, необходимых для предоставления муниципальной услуги, в многофункциональные центры:</w:t>
      </w:r>
    </w:p>
    <w:p w:rsidR="00FE506C" w:rsidRPr="00F702D8" w:rsidRDefault="00FE506C" w:rsidP="00FE506C">
      <w:pPr>
        <w:pStyle w:val="ConsPlusNormal"/>
        <w:ind w:firstLine="1134"/>
        <w:jc w:val="both"/>
      </w:pPr>
      <w:proofErr w:type="spellStart"/>
      <w:r w:rsidRPr="00F702D8">
        <w:t>Д</w:t>
      </w:r>
      <w:r w:rsidRPr="00F702D8">
        <w:rPr>
          <w:vertAlign w:val="subscript"/>
        </w:rPr>
        <w:t>мфц</w:t>
      </w:r>
      <w:proofErr w:type="spellEnd"/>
      <w:r w:rsidRPr="00F702D8">
        <w:rPr>
          <w:vertAlign w:val="subscript"/>
        </w:rPr>
        <w:t xml:space="preserve"> </w:t>
      </w:r>
      <w:r w:rsidRPr="00F702D8">
        <w:t>= 5% при наличии возможности подачи документов, необходимых для предоставления муниципальной услуги, в многофункциональные центры;</w:t>
      </w:r>
    </w:p>
    <w:p w:rsidR="00FE506C" w:rsidRPr="00D9212A" w:rsidRDefault="00FE506C" w:rsidP="007C59F4">
      <w:pPr>
        <w:pStyle w:val="ConsPlusNormal"/>
        <w:ind w:firstLine="1134"/>
        <w:jc w:val="both"/>
      </w:pPr>
      <w:proofErr w:type="spellStart"/>
      <w:r w:rsidRPr="00F702D8">
        <w:t>Д</w:t>
      </w:r>
      <w:r w:rsidRPr="00F702D8">
        <w:rPr>
          <w:vertAlign w:val="subscript"/>
        </w:rPr>
        <w:t>мфц</w:t>
      </w:r>
      <w:proofErr w:type="spellEnd"/>
      <w:r w:rsidRPr="00F702D8">
        <w:rPr>
          <w:vertAlign w:val="subscript"/>
        </w:rPr>
        <w:t xml:space="preserve"> </w:t>
      </w:r>
      <w:r w:rsidRPr="00F702D8">
        <w:t>= 0% при отсутствии возможности подачи документов, необходимых для предоставления муниципальной услуги в многофункциональные центры.</w:t>
      </w:r>
    </w:p>
    <w:p w:rsidR="000F54FB" w:rsidRDefault="000F54FB" w:rsidP="00655206">
      <w:pPr>
        <w:pStyle w:val="ConsPlusNormal"/>
        <w:ind w:left="426" w:firstLine="708"/>
        <w:jc w:val="both"/>
      </w:pPr>
      <w:r w:rsidRPr="00D9212A">
        <w:lastRenderedPageBreak/>
        <w:t>Показатель 100 % свидетельствует об обеспечении максимальной доступности получения муниципальной услуги.</w:t>
      </w:r>
    </w:p>
    <w:p w:rsidR="00655206" w:rsidRDefault="00655206" w:rsidP="00655206">
      <w:pPr>
        <w:pStyle w:val="ConsPlusNormal"/>
        <w:numPr>
          <w:ilvl w:val="0"/>
          <w:numId w:val="29"/>
        </w:numPr>
        <w:jc w:val="both"/>
      </w:pPr>
      <w:r w:rsidRPr="00D9212A">
        <w:t>качество (</w:t>
      </w:r>
      <w:proofErr w:type="spellStart"/>
      <w:r w:rsidRPr="00D9212A">
        <w:t>Кач</w:t>
      </w:r>
      <w:proofErr w:type="spellEnd"/>
      <w:r w:rsidRPr="00D9212A">
        <w:t>):</w:t>
      </w:r>
    </w:p>
    <w:p w:rsidR="00655206" w:rsidRPr="00D9212A" w:rsidRDefault="00655206" w:rsidP="00655206">
      <w:pPr>
        <w:pStyle w:val="ConsPlusNormal"/>
        <w:ind w:left="1134"/>
        <w:jc w:val="both"/>
      </w:pPr>
      <w:proofErr w:type="spellStart"/>
      <w:r w:rsidRPr="00D9212A">
        <w:t>Кач</w:t>
      </w:r>
      <w:proofErr w:type="spellEnd"/>
      <w:r w:rsidRPr="00D9212A">
        <w:t xml:space="preserve"> = </w:t>
      </w:r>
      <w:proofErr w:type="spellStart"/>
      <w:r w:rsidRPr="00D9212A">
        <w:t>К</w:t>
      </w:r>
      <w:r w:rsidRPr="00D9212A">
        <w:rPr>
          <w:vertAlign w:val="subscript"/>
        </w:rPr>
        <w:t>докум</w:t>
      </w:r>
      <w:proofErr w:type="spellEnd"/>
      <w:r w:rsidRPr="00D9212A">
        <w:t xml:space="preserve"> + </w:t>
      </w:r>
      <w:proofErr w:type="spellStart"/>
      <w:r w:rsidRPr="00D9212A">
        <w:t>К</w:t>
      </w:r>
      <w:r w:rsidRPr="00D9212A">
        <w:rPr>
          <w:vertAlign w:val="subscript"/>
        </w:rPr>
        <w:t>обслуж</w:t>
      </w:r>
      <w:proofErr w:type="spellEnd"/>
      <w:r w:rsidRPr="00D9212A">
        <w:t xml:space="preserve"> + </w:t>
      </w:r>
      <w:proofErr w:type="spellStart"/>
      <w:r w:rsidRPr="00D9212A">
        <w:t>К</w:t>
      </w:r>
      <w:r w:rsidRPr="00D9212A">
        <w:rPr>
          <w:vertAlign w:val="subscript"/>
        </w:rPr>
        <w:t>обмен</w:t>
      </w:r>
      <w:proofErr w:type="spellEnd"/>
      <w:r w:rsidRPr="00D9212A">
        <w:t xml:space="preserve"> + </w:t>
      </w:r>
      <w:proofErr w:type="spellStart"/>
      <w:r w:rsidRPr="00D9212A">
        <w:t>К</w:t>
      </w:r>
      <w:r w:rsidRPr="00D9212A">
        <w:rPr>
          <w:vertAlign w:val="subscript"/>
        </w:rPr>
        <w:t>факт</w:t>
      </w:r>
      <w:proofErr w:type="spellEnd"/>
      <w:r w:rsidRPr="00D9212A">
        <w:t xml:space="preserve">+ </w:t>
      </w:r>
      <w:proofErr w:type="spellStart"/>
      <w:r w:rsidRPr="00D9212A">
        <w:t>К</w:t>
      </w:r>
      <w:r w:rsidRPr="00D9212A">
        <w:rPr>
          <w:vertAlign w:val="subscript"/>
        </w:rPr>
        <w:t>взаим</w:t>
      </w:r>
      <w:r w:rsidRPr="00D9212A">
        <w:t>+К</w:t>
      </w:r>
      <w:r w:rsidRPr="00D9212A">
        <w:rPr>
          <w:vertAlign w:val="subscript"/>
        </w:rPr>
        <w:t>прод</w:t>
      </w:r>
      <w:proofErr w:type="spellEnd"/>
      <w:r w:rsidRPr="00D9212A">
        <w:t>,</w:t>
      </w:r>
    </w:p>
    <w:p w:rsidR="00655206" w:rsidRPr="00D9212A" w:rsidRDefault="00655206" w:rsidP="00655206">
      <w:pPr>
        <w:pStyle w:val="ConsPlusNormal"/>
        <w:ind w:left="426" w:firstLine="708"/>
        <w:jc w:val="both"/>
      </w:pPr>
      <w:r w:rsidRPr="00D9212A">
        <w:t>где</w:t>
      </w:r>
    </w:p>
    <w:p w:rsidR="00655206" w:rsidRPr="00D9212A" w:rsidRDefault="00655206" w:rsidP="00655206">
      <w:pPr>
        <w:pStyle w:val="ConsPlusNormal"/>
        <w:ind w:left="426" w:firstLine="708"/>
        <w:jc w:val="both"/>
      </w:pPr>
      <w:proofErr w:type="spellStart"/>
      <w:r w:rsidRPr="00D9212A">
        <w:t>К</w:t>
      </w:r>
      <w:r w:rsidRPr="00D9212A">
        <w:rPr>
          <w:vertAlign w:val="subscript"/>
        </w:rPr>
        <w:t>докум</w:t>
      </w:r>
      <w:proofErr w:type="spellEnd"/>
      <w:r w:rsidRPr="00D9212A">
        <w:t xml:space="preserve"> = количество принятых документов (с учетом уже имеющихся в органе, предоставляющем муниципальную услугу) / количество предусмотренных регламентом документов x 100%.</w:t>
      </w:r>
    </w:p>
    <w:p w:rsidR="00655206" w:rsidRPr="00D9212A" w:rsidRDefault="00655206" w:rsidP="00655206">
      <w:pPr>
        <w:pStyle w:val="ConsPlusNormal"/>
        <w:ind w:left="426" w:firstLine="708"/>
        <w:jc w:val="both"/>
      </w:pPr>
      <w:r w:rsidRPr="00D9212A">
        <w:t>Значение показателя более 100% говорит о том, что у гражданина затребованы лишние документы.</w:t>
      </w:r>
    </w:p>
    <w:p w:rsidR="00655206" w:rsidRPr="00D9212A" w:rsidRDefault="00655206" w:rsidP="00655206">
      <w:pPr>
        <w:pStyle w:val="ConsPlusNormal"/>
        <w:ind w:left="426" w:firstLine="708"/>
        <w:jc w:val="both"/>
      </w:pPr>
      <w:r w:rsidRPr="00D9212A">
        <w:t>Значение показателя менее 100% говорит о том, что решение не может быть принято, потребуется повторное обращение.</w:t>
      </w:r>
    </w:p>
    <w:p w:rsidR="00655206" w:rsidRPr="00D9212A" w:rsidRDefault="00655206" w:rsidP="00655206">
      <w:pPr>
        <w:pStyle w:val="ConsPlusNormal"/>
        <w:ind w:left="426" w:firstLine="708"/>
        <w:jc w:val="both"/>
      </w:pPr>
      <w:proofErr w:type="spellStart"/>
      <w:r w:rsidRPr="00D9212A">
        <w:t>К</w:t>
      </w:r>
      <w:r w:rsidRPr="00D9212A">
        <w:rPr>
          <w:vertAlign w:val="subscript"/>
        </w:rPr>
        <w:t>обслуж</w:t>
      </w:r>
      <w:proofErr w:type="spellEnd"/>
      <w:r w:rsidRPr="00D9212A">
        <w:t xml:space="preserve"> – качество обслуживания при предоставлении муниципальной услуги:</w:t>
      </w:r>
    </w:p>
    <w:p w:rsidR="00655206" w:rsidRPr="00D9212A" w:rsidRDefault="00655206" w:rsidP="00655206">
      <w:pPr>
        <w:pStyle w:val="ConsPlusNormal"/>
        <w:ind w:left="426" w:firstLine="708"/>
        <w:jc w:val="both"/>
      </w:pPr>
      <w:proofErr w:type="spellStart"/>
      <w:r w:rsidRPr="00D9212A">
        <w:t>К</w:t>
      </w:r>
      <w:r w:rsidRPr="00D9212A">
        <w:rPr>
          <w:vertAlign w:val="subscript"/>
        </w:rPr>
        <w:t>обслуж</w:t>
      </w:r>
      <w:proofErr w:type="spellEnd"/>
      <w:r w:rsidRPr="00D9212A">
        <w:t>= 20%, если должностные лица, предоставляющие муниципальную услугу, корректны, доброжелательны, дают подробные доступные разъяснения;</w:t>
      </w:r>
    </w:p>
    <w:p w:rsidR="00655206" w:rsidRPr="00D9212A" w:rsidRDefault="00655206" w:rsidP="00655206">
      <w:pPr>
        <w:pStyle w:val="ConsPlusNormal"/>
        <w:ind w:left="426" w:firstLine="708"/>
        <w:jc w:val="both"/>
      </w:pPr>
      <w:proofErr w:type="spellStart"/>
      <w:r w:rsidRPr="00D9212A">
        <w:t>К</w:t>
      </w:r>
      <w:r w:rsidRPr="00D9212A">
        <w:rPr>
          <w:vertAlign w:val="subscript"/>
        </w:rPr>
        <w:t>обслуж</w:t>
      </w:r>
      <w:proofErr w:type="spellEnd"/>
      <w:r w:rsidRPr="00D9212A">
        <w:t>= 0%, если должностные лица, предоставляющие муниципальную услугу, некорректны, недоброжелательны, не дают подробные доступные разъяснения;</w:t>
      </w:r>
    </w:p>
    <w:p w:rsidR="00655206" w:rsidRPr="00D9212A" w:rsidRDefault="00655206" w:rsidP="00655206">
      <w:pPr>
        <w:pStyle w:val="ConsPlusNormal"/>
        <w:ind w:left="426" w:firstLine="708"/>
        <w:jc w:val="both"/>
      </w:pPr>
      <w:proofErr w:type="spellStart"/>
      <w:r w:rsidRPr="00D9212A">
        <w:t>К</w:t>
      </w:r>
      <w:r w:rsidRPr="00D9212A">
        <w:rPr>
          <w:vertAlign w:val="subscript"/>
        </w:rPr>
        <w:t>обмен</w:t>
      </w:r>
      <w:proofErr w:type="spellEnd"/>
      <w:r w:rsidRPr="00D9212A">
        <w:t xml:space="preserve"> = количество документов, полученных без участия заявителя / количество предусмотренных регламентом документов, имеющихся в </w:t>
      </w:r>
      <w:r>
        <w:t>органе местного самоуправления</w:t>
      </w:r>
      <w:r w:rsidRPr="00D9212A">
        <w:t xml:space="preserve"> x 100%.</w:t>
      </w:r>
    </w:p>
    <w:p w:rsidR="00655206" w:rsidRPr="000D5AA5" w:rsidRDefault="00655206" w:rsidP="000D5AA5">
      <w:pPr>
        <w:ind w:left="426" w:firstLine="708"/>
        <w:rPr>
          <w:sz w:val="28"/>
          <w:szCs w:val="28"/>
        </w:rPr>
      </w:pPr>
      <w:r w:rsidRPr="000D5AA5">
        <w:rPr>
          <w:sz w:val="28"/>
          <w:szCs w:val="28"/>
        </w:rPr>
        <w:t>Значение показателя 100% говорит о том, что услуга предоставляется в строгом соответствии с Федеральным законом.</w:t>
      </w:r>
    </w:p>
    <w:p w:rsidR="00655206" w:rsidRPr="00D9212A" w:rsidRDefault="00655206" w:rsidP="000D5AA5">
      <w:pPr>
        <w:pStyle w:val="ConsPlusNormal"/>
        <w:ind w:left="426" w:firstLine="708"/>
        <w:jc w:val="both"/>
      </w:pPr>
      <w:proofErr w:type="spellStart"/>
      <w:r w:rsidRPr="00D9212A">
        <w:t>К</w:t>
      </w:r>
      <w:r w:rsidRPr="00D9212A">
        <w:rPr>
          <w:vertAlign w:val="subscript"/>
        </w:rPr>
        <w:t>факт</w:t>
      </w:r>
      <w:proofErr w:type="spellEnd"/>
      <w:r w:rsidRPr="00D9212A">
        <w:t xml:space="preserve"> = (количество заявителей - количество обоснованных жалоб – количество выявленных нарушений) / количество заявителей x 100%;</w:t>
      </w:r>
    </w:p>
    <w:p w:rsidR="00655206" w:rsidRPr="00D9212A" w:rsidRDefault="00655206" w:rsidP="000D5AA5">
      <w:pPr>
        <w:pStyle w:val="ConsPlusNormal"/>
        <w:ind w:left="426" w:firstLine="708"/>
        <w:jc w:val="both"/>
      </w:pPr>
      <w:proofErr w:type="spellStart"/>
      <w:r w:rsidRPr="00D9212A">
        <w:t>К</w:t>
      </w:r>
      <w:r w:rsidRPr="00D9212A">
        <w:rPr>
          <w:vertAlign w:val="subscript"/>
        </w:rPr>
        <w:t>взаим</w:t>
      </w:r>
      <w:proofErr w:type="spellEnd"/>
      <w:r w:rsidRPr="00D9212A">
        <w:t>– количество взаимодействий заявителя с должностными лицами, предоставляющими муниципальную услугу:</w:t>
      </w:r>
    </w:p>
    <w:p w:rsidR="00655206" w:rsidRPr="00D9212A" w:rsidRDefault="00655206" w:rsidP="000D5AA5">
      <w:pPr>
        <w:pStyle w:val="ConsPlusNormal"/>
        <w:ind w:left="426" w:firstLine="708"/>
        <w:jc w:val="both"/>
      </w:pPr>
      <w:proofErr w:type="spellStart"/>
      <w:r w:rsidRPr="00D9212A">
        <w:t>К</w:t>
      </w:r>
      <w:r w:rsidRPr="00D9212A">
        <w:rPr>
          <w:vertAlign w:val="subscript"/>
        </w:rPr>
        <w:t>взаим</w:t>
      </w:r>
      <w:proofErr w:type="spellEnd"/>
      <w:r w:rsidRPr="00D9212A">
        <w:t>= 50% при отсутствии в ходе предоставления муниципальной услуги взаимодействия заявителя с должностными лицами, предоставляющими муниципальную услугу;</w:t>
      </w:r>
    </w:p>
    <w:p w:rsidR="00655206" w:rsidRPr="00D9212A" w:rsidRDefault="00655206" w:rsidP="000D5AA5">
      <w:pPr>
        <w:pStyle w:val="ConsPlusNormal"/>
        <w:ind w:left="426" w:firstLine="708"/>
        <w:jc w:val="both"/>
      </w:pPr>
      <w:proofErr w:type="spellStart"/>
      <w:r w:rsidRPr="00D9212A">
        <w:t>К</w:t>
      </w:r>
      <w:r w:rsidRPr="00D9212A">
        <w:rPr>
          <w:vertAlign w:val="subscript"/>
        </w:rPr>
        <w:t>взаим</w:t>
      </w:r>
      <w:proofErr w:type="spellEnd"/>
      <w:r w:rsidRPr="00D9212A">
        <w:t>= 40% при наличии в ходе предоставления муниципальной услуги одного взаимодействия заявителя с должностными лицами, предоставляющими муниципальную услугу;</w:t>
      </w:r>
    </w:p>
    <w:p w:rsidR="00655206" w:rsidRPr="00D9212A" w:rsidRDefault="00655206" w:rsidP="000D5AA5">
      <w:pPr>
        <w:pStyle w:val="ConsPlusNormal"/>
        <w:ind w:left="426" w:firstLine="708"/>
        <w:jc w:val="both"/>
      </w:pPr>
      <w:proofErr w:type="spellStart"/>
      <w:r w:rsidRPr="00D9212A">
        <w:t>К</w:t>
      </w:r>
      <w:r w:rsidRPr="00D9212A">
        <w:rPr>
          <w:vertAlign w:val="subscript"/>
        </w:rPr>
        <w:t>взаим</w:t>
      </w:r>
      <w:proofErr w:type="spellEnd"/>
      <w:r w:rsidRPr="00D9212A">
        <w:t>= 20% при наличии в ходе предоставления муниципальной услуги более одного взаимодействия заявителя с должностными лицами, предоставляющими муниципальную услугу;</w:t>
      </w:r>
    </w:p>
    <w:p w:rsidR="00655206" w:rsidRPr="00D9212A" w:rsidRDefault="00655206" w:rsidP="000D5AA5">
      <w:pPr>
        <w:pStyle w:val="ConsPlusNormal"/>
        <w:ind w:left="426" w:firstLine="708"/>
        <w:jc w:val="both"/>
      </w:pPr>
      <w:proofErr w:type="spellStart"/>
      <w:r w:rsidRPr="00D9212A">
        <w:t>К</w:t>
      </w:r>
      <w:r w:rsidRPr="00D9212A">
        <w:rPr>
          <w:vertAlign w:val="subscript"/>
        </w:rPr>
        <w:t>прод</w:t>
      </w:r>
      <w:proofErr w:type="spellEnd"/>
      <w:r w:rsidRPr="00D9212A">
        <w:t>– продолжительность взаимодействия заявителя с должностными лицами, предоставляющими муниципальную услугу:</w:t>
      </w:r>
    </w:p>
    <w:p w:rsidR="00655206" w:rsidRPr="00D9212A" w:rsidRDefault="00655206" w:rsidP="000D5AA5">
      <w:pPr>
        <w:pStyle w:val="ConsPlusNormal"/>
        <w:ind w:left="708" w:firstLine="426"/>
        <w:jc w:val="both"/>
      </w:pPr>
      <w:proofErr w:type="spellStart"/>
      <w:r w:rsidRPr="00D9212A">
        <w:t>К</w:t>
      </w:r>
      <w:r w:rsidRPr="00D9212A">
        <w:rPr>
          <w:vertAlign w:val="subscript"/>
        </w:rPr>
        <w:t>прод</w:t>
      </w:r>
      <w:proofErr w:type="spellEnd"/>
      <w:r w:rsidRPr="00D9212A">
        <w:t>= 30% при взаимодействии заявителя с должностными лицами, предоставляющими муниципальную услугу, в течение сроков, предусмотренных настоящим административным регламентом;</w:t>
      </w:r>
    </w:p>
    <w:p w:rsidR="00655206" w:rsidRPr="00D9212A" w:rsidRDefault="00655206" w:rsidP="000D5AA5">
      <w:pPr>
        <w:pStyle w:val="ConsPlusNormal"/>
        <w:ind w:left="426" w:firstLine="708"/>
        <w:jc w:val="both"/>
      </w:pPr>
      <w:proofErr w:type="spellStart"/>
      <w:r w:rsidRPr="00D9212A">
        <w:lastRenderedPageBreak/>
        <w:t>К</w:t>
      </w:r>
      <w:r w:rsidRPr="00D9212A">
        <w:rPr>
          <w:vertAlign w:val="subscript"/>
        </w:rPr>
        <w:t>прод</w:t>
      </w:r>
      <w:proofErr w:type="spellEnd"/>
      <w:r w:rsidRPr="00D9212A">
        <w:t>= минус 1% за каждые 5 минут взаимодействия заявителя с должностными лицами, предоставляющими муниципальную услугу, сверх сроков, предусмотренных настоящим административным регламентом.</w:t>
      </w:r>
    </w:p>
    <w:p w:rsidR="00655206" w:rsidRPr="00D9212A" w:rsidRDefault="00655206" w:rsidP="000D5AA5">
      <w:pPr>
        <w:pStyle w:val="ConsPlusNormal"/>
        <w:ind w:left="426" w:firstLine="708"/>
        <w:jc w:val="both"/>
      </w:pPr>
      <w:bookmarkStart w:id="1" w:name="P299"/>
      <w:bookmarkEnd w:id="1"/>
      <w:r w:rsidRPr="00D9212A">
        <w:t>Значение показателя 100% говорит о том, что услуга предоставляется в строгом соответствии с законодательством;</w:t>
      </w:r>
    </w:p>
    <w:p w:rsidR="00655206" w:rsidRDefault="000D5AA5" w:rsidP="000D5AA5">
      <w:pPr>
        <w:pStyle w:val="ConsPlusNormal"/>
        <w:numPr>
          <w:ilvl w:val="0"/>
          <w:numId w:val="29"/>
        </w:numPr>
        <w:jc w:val="both"/>
      </w:pPr>
      <w:r w:rsidRPr="00D9212A">
        <w:t>удовлетворенность (Уд):</w:t>
      </w:r>
    </w:p>
    <w:p w:rsidR="000D5AA5" w:rsidRDefault="000D5AA5" w:rsidP="000D5AA5">
      <w:pPr>
        <w:pStyle w:val="ConsPlusNormal"/>
        <w:ind w:left="1134"/>
        <w:jc w:val="both"/>
      </w:pPr>
      <w:r w:rsidRPr="00D9212A">
        <w:t xml:space="preserve">Уд = 100% - </w:t>
      </w:r>
      <w:proofErr w:type="spellStart"/>
      <w:r w:rsidRPr="00D9212A">
        <w:t>К</w:t>
      </w:r>
      <w:r w:rsidRPr="00D9212A">
        <w:rPr>
          <w:vertAlign w:val="subscript"/>
        </w:rPr>
        <w:t>обж</w:t>
      </w:r>
      <w:proofErr w:type="spellEnd"/>
      <w:r w:rsidRPr="00D9212A">
        <w:t xml:space="preserve"> / </w:t>
      </w:r>
      <w:proofErr w:type="spellStart"/>
      <w:r w:rsidRPr="00D9212A">
        <w:t>К</w:t>
      </w:r>
      <w:r w:rsidRPr="00D9212A">
        <w:rPr>
          <w:vertAlign w:val="subscript"/>
        </w:rPr>
        <w:t>заяв</w:t>
      </w:r>
      <w:proofErr w:type="spellEnd"/>
      <w:r>
        <w:t xml:space="preserve"> X 100%</w:t>
      </w:r>
      <w:r w:rsidRPr="00D9212A">
        <w:t>,</w:t>
      </w:r>
    </w:p>
    <w:p w:rsidR="000D5AA5" w:rsidRPr="00D9212A" w:rsidRDefault="000D5AA5" w:rsidP="000D5AA5">
      <w:pPr>
        <w:pStyle w:val="ConsPlusNormal"/>
        <w:ind w:left="425" w:firstLine="709"/>
        <w:jc w:val="both"/>
      </w:pPr>
      <w:r w:rsidRPr="00D9212A">
        <w:t>где</w:t>
      </w:r>
    </w:p>
    <w:p w:rsidR="000D5AA5" w:rsidRPr="00D9212A" w:rsidRDefault="000D5AA5" w:rsidP="000D5AA5">
      <w:pPr>
        <w:pStyle w:val="ConsPlusNormal"/>
        <w:ind w:left="425" w:firstLine="709"/>
        <w:jc w:val="both"/>
      </w:pPr>
      <w:proofErr w:type="spellStart"/>
      <w:r w:rsidRPr="00D9212A">
        <w:t>К</w:t>
      </w:r>
      <w:r w:rsidRPr="00D9212A">
        <w:rPr>
          <w:vertAlign w:val="subscript"/>
        </w:rPr>
        <w:t>обж</w:t>
      </w:r>
      <w:proofErr w:type="spellEnd"/>
      <w:r w:rsidRPr="00D9212A">
        <w:t xml:space="preserve"> – количество обжалований при предоставлении муниципальной услуги;</w:t>
      </w:r>
    </w:p>
    <w:p w:rsidR="000D5AA5" w:rsidRPr="00D9212A" w:rsidRDefault="000D5AA5" w:rsidP="000D5AA5">
      <w:pPr>
        <w:pStyle w:val="ConsPlusNormal"/>
        <w:ind w:left="425" w:firstLine="709"/>
        <w:jc w:val="both"/>
      </w:pPr>
      <w:proofErr w:type="spellStart"/>
      <w:r w:rsidRPr="00D9212A">
        <w:t>К</w:t>
      </w:r>
      <w:r w:rsidRPr="00D9212A">
        <w:rPr>
          <w:vertAlign w:val="subscript"/>
        </w:rPr>
        <w:t>заяв</w:t>
      </w:r>
      <w:proofErr w:type="spellEnd"/>
      <w:r w:rsidRPr="00D9212A">
        <w:t xml:space="preserve"> – количество заявителей.</w:t>
      </w:r>
    </w:p>
    <w:p w:rsidR="000D5AA5" w:rsidRPr="00D9212A" w:rsidRDefault="000D5AA5" w:rsidP="000D5AA5">
      <w:pPr>
        <w:pStyle w:val="ConsPlusNormal"/>
        <w:ind w:left="425" w:firstLine="709"/>
        <w:jc w:val="both"/>
      </w:pPr>
      <w:r w:rsidRPr="00D9212A">
        <w:t>Значение показателя 100% свидетельствует об удовлетворенности гражданами качеством предоставления муниципальной услуги.</w:t>
      </w:r>
    </w:p>
    <w:p w:rsidR="000D5AA5" w:rsidRDefault="000D5AA5" w:rsidP="007C59F4">
      <w:pPr>
        <w:pStyle w:val="ConsPlusNormal"/>
        <w:ind w:left="425" w:firstLine="708"/>
        <w:jc w:val="both"/>
      </w:pPr>
      <w:r w:rsidRPr="00D9212A">
        <w:t xml:space="preserve">В процессе предоставления муниципальной услуги заявитель, его законный представитель или доверенное лицо вправе обращаться </w:t>
      </w:r>
      <w:proofErr w:type="gramStart"/>
      <w:r w:rsidRPr="00D9212A">
        <w:t>в орган</w:t>
      </w:r>
      <w:proofErr w:type="gramEnd"/>
      <w:r w:rsidRPr="00D9212A">
        <w:t xml:space="preserve"> предоставляющий муниципальную услугу за получением информации о ходе предоставления муниципальной услуги, лично, по почте или с использованием информационно-коммуникационных технологий.</w:t>
      </w:r>
    </w:p>
    <w:p w:rsidR="000D5AA5" w:rsidRDefault="000D5AA5" w:rsidP="000D5AA5">
      <w:pPr>
        <w:pStyle w:val="a"/>
        <w:numPr>
          <w:ilvl w:val="1"/>
          <w:numId w:val="27"/>
        </w:numPr>
        <w:ind w:left="0" w:firstLine="1134"/>
      </w:pPr>
      <w:r w:rsidRPr="00D9212A">
        <w:t>Иные требования, в том числе учитывающие особенности предоставления муниципальной услуги в электронной форме</w:t>
      </w:r>
    </w:p>
    <w:p w:rsidR="00987A61" w:rsidRPr="00D9212A" w:rsidRDefault="00987A61" w:rsidP="00987A61">
      <w:pPr>
        <w:pStyle w:val="a"/>
        <w:numPr>
          <w:ilvl w:val="2"/>
          <w:numId w:val="27"/>
        </w:numPr>
        <w:ind w:left="0" w:firstLine="1134"/>
      </w:pPr>
      <w:r>
        <w:t xml:space="preserve">При предоставлении муниципальной услуги заявителю обеспечивается возможность с использованием сети «Интернет» через официальные сайты территориальных управлений </w:t>
      </w:r>
      <w:r w:rsidR="00B3487F">
        <w:t xml:space="preserve">и </w:t>
      </w:r>
      <w:r w:rsidR="0005206A">
        <w:t xml:space="preserve">органа местного самоуправления </w:t>
      </w:r>
      <w:r>
        <w:t>получить информацию о порядке предоставления муниципальной услуги.</w:t>
      </w:r>
    </w:p>
    <w:p w:rsidR="00987A61" w:rsidRDefault="00987A61" w:rsidP="00987A61">
      <w:pPr>
        <w:pStyle w:val="a"/>
        <w:numPr>
          <w:ilvl w:val="0"/>
          <w:numId w:val="0"/>
        </w:numPr>
        <w:ind w:left="876" w:firstLine="258"/>
      </w:pPr>
      <w:r w:rsidRPr="00987A61">
        <w:t>Муниципальная услуга не предоставляется в электронной форме.</w:t>
      </w:r>
    </w:p>
    <w:p w:rsidR="00987A61" w:rsidRPr="00987A61" w:rsidRDefault="00987A61" w:rsidP="00987A61">
      <w:pPr>
        <w:pStyle w:val="a"/>
        <w:numPr>
          <w:ilvl w:val="2"/>
          <w:numId w:val="27"/>
        </w:numPr>
        <w:ind w:left="0" w:firstLine="1134"/>
      </w:pPr>
      <w:r w:rsidRPr="00987A61">
        <w:t xml:space="preserve">При организации записи на прием в </w:t>
      </w:r>
      <w:r>
        <w:t xml:space="preserve">территориальное управление </w:t>
      </w:r>
      <w:r w:rsidRPr="00987A61">
        <w:t>заявителю обеспечивается возможность:</w:t>
      </w:r>
    </w:p>
    <w:p w:rsidR="00987A61" w:rsidRDefault="00E6616F" w:rsidP="00901035">
      <w:pPr>
        <w:ind w:firstLine="1134"/>
        <w:jc w:val="both"/>
        <w:rPr>
          <w:sz w:val="28"/>
          <w:szCs w:val="28"/>
        </w:rPr>
      </w:pPr>
      <w:r>
        <w:t>–</w:t>
      </w:r>
      <w:r w:rsidR="00987A61" w:rsidRPr="00987A61">
        <w:rPr>
          <w:sz w:val="28"/>
          <w:szCs w:val="28"/>
        </w:rPr>
        <w:t xml:space="preserve"> ознакомления</w:t>
      </w:r>
      <w:r w:rsidR="00987A61">
        <w:rPr>
          <w:sz w:val="28"/>
          <w:szCs w:val="28"/>
        </w:rPr>
        <w:t xml:space="preserve"> с расписанием работы </w:t>
      </w:r>
      <w:r w:rsidR="00B83480">
        <w:rPr>
          <w:sz w:val="28"/>
          <w:szCs w:val="28"/>
        </w:rPr>
        <w:t xml:space="preserve">отдела жилищно-коммунального хозяйства администрации и </w:t>
      </w:r>
      <w:r w:rsidR="00901035">
        <w:rPr>
          <w:sz w:val="28"/>
          <w:szCs w:val="28"/>
        </w:rPr>
        <w:t>территориального управления</w:t>
      </w:r>
      <w:r w:rsidR="00987A61">
        <w:rPr>
          <w:sz w:val="28"/>
          <w:szCs w:val="28"/>
        </w:rPr>
        <w:t>;</w:t>
      </w:r>
    </w:p>
    <w:p w:rsidR="001709EB" w:rsidRDefault="00E6616F" w:rsidP="00124A39">
      <w:pPr>
        <w:ind w:firstLine="1134"/>
        <w:jc w:val="both"/>
        <w:rPr>
          <w:sz w:val="28"/>
          <w:szCs w:val="28"/>
        </w:rPr>
      </w:pPr>
      <w:r>
        <w:t>–</w:t>
      </w:r>
      <w:r w:rsidR="00941E54">
        <w:rPr>
          <w:sz w:val="28"/>
          <w:szCs w:val="28"/>
        </w:rPr>
        <w:t xml:space="preserve"> </w:t>
      </w:r>
      <w:r w:rsidR="00914B33" w:rsidRPr="00C34757">
        <w:rPr>
          <w:sz w:val="28"/>
          <w:szCs w:val="28"/>
        </w:rPr>
        <w:t xml:space="preserve">записи в любые свободные для приема дату и время в пределах установленного в </w:t>
      </w:r>
      <w:r w:rsidR="00914B33">
        <w:rPr>
          <w:sz w:val="28"/>
          <w:szCs w:val="28"/>
        </w:rPr>
        <w:t xml:space="preserve">территориальном управлении </w:t>
      </w:r>
      <w:r w:rsidR="00914B33" w:rsidRPr="00C34757">
        <w:rPr>
          <w:sz w:val="28"/>
          <w:szCs w:val="28"/>
        </w:rPr>
        <w:t>графика приема заявителей</w:t>
      </w:r>
    </w:p>
    <w:p w:rsidR="00A3332B" w:rsidRPr="0005206A" w:rsidRDefault="0005206A" w:rsidP="0005206A">
      <w:pPr>
        <w:ind w:firstLine="1134"/>
        <w:jc w:val="both"/>
        <w:rPr>
          <w:rStyle w:val="af0"/>
          <w:color w:val="auto"/>
          <w:sz w:val="28"/>
          <w:szCs w:val="28"/>
          <w:u w:val="none"/>
        </w:rPr>
      </w:pPr>
      <w:r w:rsidRPr="00C34757">
        <w:rPr>
          <w:sz w:val="28"/>
          <w:szCs w:val="28"/>
        </w:rPr>
        <w:t xml:space="preserve">При осуществлении записи на прием </w:t>
      </w:r>
      <w:r>
        <w:rPr>
          <w:sz w:val="28"/>
          <w:szCs w:val="28"/>
        </w:rPr>
        <w:t>территориальное управление</w:t>
      </w:r>
      <w:r w:rsidR="00B83480">
        <w:rPr>
          <w:sz w:val="28"/>
          <w:szCs w:val="28"/>
        </w:rPr>
        <w:t>, отдел жилищно-коммунального хозяйства администрации</w:t>
      </w:r>
      <w:r>
        <w:rPr>
          <w:sz w:val="28"/>
          <w:szCs w:val="28"/>
        </w:rPr>
        <w:t xml:space="preserve"> </w:t>
      </w:r>
      <w:r w:rsidRPr="00C34757">
        <w:rPr>
          <w:sz w:val="28"/>
          <w:szCs w:val="28"/>
        </w:rPr>
        <w:t>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</w:t>
      </w:r>
      <w:r>
        <w:rPr>
          <w:sz w:val="28"/>
          <w:szCs w:val="28"/>
        </w:rPr>
        <w:t xml:space="preserve"> </w:t>
      </w:r>
      <w:r w:rsidRPr="00C34757">
        <w:rPr>
          <w:sz w:val="28"/>
          <w:szCs w:val="28"/>
        </w:rPr>
        <w:t>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1709EB" w:rsidRDefault="000A3BB5" w:rsidP="000A3BB5">
      <w:pPr>
        <w:pStyle w:val="a"/>
        <w:numPr>
          <w:ilvl w:val="0"/>
          <w:numId w:val="0"/>
        </w:numPr>
        <w:ind w:left="450"/>
        <w:jc w:val="center"/>
      </w:pPr>
      <w:r>
        <w:t xml:space="preserve">3. </w:t>
      </w:r>
      <w:r w:rsidRPr="00F702D8"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</w:t>
      </w:r>
      <w:r>
        <w:t xml:space="preserve"> государственных и муниципальных услуг</w:t>
      </w:r>
    </w:p>
    <w:p w:rsidR="000A18B3" w:rsidRDefault="001709EB" w:rsidP="000A18B3">
      <w:pPr>
        <w:pStyle w:val="a"/>
        <w:numPr>
          <w:ilvl w:val="0"/>
          <w:numId w:val="0"/>
        </w:numPr>
        <w:ind w:left="450"/>
      </w:pPr>
      <w:r>
        <w:lastRenderedPageBreak/>
        <w:t>3.1. Исчерпывающий перечень административных процедур</w:t>
      </w:r>
    </w:p>
    <w:p w:rsidR="000A18B3" w:rsidRDefault="001709EB" w:rsidP="000A18B3">
      <w:pPr>
        <w:pStyle w:val="a"/>
        <w:numPr>
          <w:ilvl w:val="0"/>
          <w:numId w:val="0"/>
        </w:numPr>
        <w:ind w:left="450"/>
      </w:pPr>
      <w:r>
        <w:t xml:space="preserve">3.1.1. </w:t>
      </w:r>
      <w:r w:rsidR="000A18B3">
        <w:t>Исчерпывающий перечень административных процедур при предоставлении муниципальной услуги включает в себя:</w:t>
      </w:r>
    </w:p>
    <w:p w:rsidR="000A18B3" w:rsidRDefault="00E6616F" w:rsidP="000A18B3">
      <w:pPr>
        <w:pStyle w:val="ConsPlusNormal"/>
        <w:ind w:firstLine="540"/>
        <w:jc w:val="both"/>
      </w:pPr>
      <w:r>
        <w:t>–</w:t>
      </w:r>
      <w:r w:rsidR="000A18B3">
        <w:t xml:space="preserve"> информирование и консультирование заявителя по вопросу предоставления муниципальной услуги;</w:t>
      </w:r>
    </w:p>
    <w:p w:rsidR="000A18B3" w:rsidRDefault="00E6616F" w:rsidP="000A18B3">
      <w:pPr>
        <w:pStyle w:val="ConsPlusNormal"/>
        <w:ind w:firstLine="540"/>
        <w:jc w:val="both"/>
      </w:pPr>
      <w:r>
        <w:t>–</w:t>
      </w:r>
      <w:r w:rsidR="000A3BB5">
        <w:t xml:space="preserve"> прием и регистрация заявления</w:t>
      </w:r>
      <w:r w:rsidR="00AC7CAA">
        <w:t xml:space="preserve"> и пред</w:t>
      </w:r>
      <w:r w:rsidR="005776D0">
        <w:t>ставленных</w:t>
      </w:r>
      <w:r w:rsidR="00BE6F97">
        <w:t xml:space="preserve"> документов</w:t>
      </w:r>
      <w:r w:rsidR="000A18B3">
        <w:t>;</w:t>
      </w:r>
    </w:p>
    <w:p w:rsidR="00CD4F5E" w:rsidRDefault="00E6616F" w:rsidP="000A18B3">
      <w:pPr>
        <w:pStyle w:val="ConsPlusNormal"/>
        <w:ind w:firstLine="540"/>
        <w:jc w:val="both"/>
      </w:pPr>
      <w:r>
        <w:t>–</w:t>
      </w:r>
      <w:r w:rsidR="00CD4F5E">
        <w:t xml:space="preserve"> формирование и направление межведомственных запросов</w:t>
      </w:r>
      <w:r w:rsidR="00B83480">
        <w:t xml:space="preserve"> (для </w:t>
      </w:r>
      <w:proofErr w:type="spellStart"/>
      <w:r w:rsidR="00B83480">
        <w:t>подуслуги</w:t>
      </w:r>
      <w:proofErr w:type="spellEnd"/>
      <w:r w:rsidR="00B83480">
        <w:t xml:space="preserve"> </w:t>
      </w:r>
      <w:r w:rsidR="00B83480" w:rsidRPr="00B83480">
        <w:t>«</w:t>
      </w:r>
      <w:r w:rsidR="00B83480" w:rsidRPr="00B83480">
        <w:rPr>
          <w:iCs/>
          <w:color w:val="000000"/>
        </w:rPr>
        <w:t>Согласование производства земляных работ на территории муниципального образования. Подготовка и выдача ордеров на проведение земляных работ»)</w:t>
      </w:r>
      <w:r w:rsidR="00CD4F5E">
        <w:t>;</w:t>
      </w:r>
    </w:p>
    <w:p w:rsidR="00BD2213" w:rsidRDefault="00E6616F" w:rsidP="000A18B3">
      <w:pPr>
        <w:pStyle w:val="ConsPlusNormal"/>
        <w:ind w:firstLine="540"/>
        <w:jc w:val="both"/>
      </w:pPr>
      <w:r>
        <w:t>–</w:t>
      </w:r>
      <w:r w:rsidR="00BD2213">
        <w:t xml:space="preserve"> принятие решения о предо</w:t>
      </w:r>
      <w:r w:rsidR="00914665">
        <w:t xml:space="preserve">ставлении муниципальной услуги, либо об отказе </w:t>
      </w:r>
      <w:r w:rsidR="00BD2213">
        <w:t>в предоставлении муниципальной услуги;</w:t>
      </w:r>
    </w:p>
    <w:p w:rsidR="000A18B3" w:rsidRDefault="00E6616F" w:rsidP="000A18B3">
      <w:pPr>
        <w:pStyle w:val="ConsPlusNormal"/>
        <w:ind w:firstLine="540"/>
        <w:jc w:val="both"/>
      </w:pPr>
      <w:r>
        <w:t>–</w:t>
      </w:r>
      <w:r w:rsidR="000A18B3">
        <w:t xml:space="preserve"> выдача документов, являющихся результатом предоставления муниципальной услуги.</w:t>
      </w:r>
    </w:p>
    <w:p w:rsidR="00BE6F97" w:rsidRPr="00F702D8" w:rsidRDefault="002B6DE3" w:rsidP="00CD4F5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BE6F97">
        <w:rPr>
          <w:sz w:val="28"/>
          <w:szCs w:val="28"/>
        </w:rPr>
        <w:t>3.1.2</w:t>
      </w:r>
      <w:r>
        <w:t xml:space="preserve">. </w:t>
      </w:r>
      <w:r w:rsidR="00BE6F97" w:rsidRPr="00F702D8">
        <w:rPr>
          <w:sz w:val="28"/>
          <w:szCs w:val="28"/>
        </w:rPr>
        <w:t>Исчерпывающий перечень административных процедур при предоставлении муниципальной услуги в электронном виде</w:t>
      </w:r>
    </w:p>
    <w:p w:rsidR="00BE6F97" w:rsidRDefault="00BE6F97" w:rsidP="00BE6F97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02D8">
        <w:rPr>
          <w:sz w:val="28"/>
          <w:szCs w:val="28"/>
        </w:rPr>
        <w:t>Муниципальная услуга не предоставляется в электронном виде.</w:t>
      </w:r>
    </w:p>
    <w:p w:rsidR="00BE6F97" w:rsidRDefault="00BE6F97" w:rsidP="00BE6F97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Pr="00F702D8">
        <w:rPr>
          <w:sz w:val="28"/>
          <w:szCs w:val="28"/>
        </w:rPr>
        <w:t>Исчерпывающий перечень административных процедур при предоставлении муниципальной услуги в многофункциональном центре</w:t>
      </w:r>
    </w:p>
    <w:p w:rsidR="0089252D" w:rsidRPr="001061F8" w:rsidRDefault="0089252D" w:rsidP="0089252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061F8">
        <w:rPr>
          <w:sz w:val="28"/>
          <w:szCs w:val="28"/>
        </w:rPr>
        <w:t>Исчерпывающий перечень административных процедур при предоставлении муниципальной услуги в многофункциональном центре:</w:t>
      </w:r>
    </w:p>
    <w:p w:rsidR="0089252D" w:rsidRPr="001061F8" w:rsidRDefault="00E6616F" w:rsidP="0089252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t>–</w:t>
      </w:r>
      <w:r w:rsidR="0089252D" w:rsidRPr="001061F8">
        <w:rPr>
          <w:sz w:val="28"/>
          <w:szCs w:val="28"/>
        </w:rPr>
        <w:t xml:space="preserve"> информирование и консультирование заявителей о порядке предоставления муниципальной услуги в многофункциональном центре;</w:t>
      </w:r>
    </w:p>
    <w:p w:rsidR="0089252D" w:rsidRPr="001061F8" w:rsidRDefault="00E6616F" w:rsidP="0089252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t>–</w:t>
      </w:r>
      <w:r w:rsidR="0089252D" w:rsidRPr="001061F8">
        <w:rPr>
          <w:sz w:val="28"/>
          <w:szCs w:val="28"/>
        </w:rPr>
        <w:t xml:space="preserve"> 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89252D" w:rsidRPr="001061F8" w:rsidRDefault="00E6616F" w:rsidP="0089252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t>–</w:t>
      </w:r>
      <w:r w:rsidR="0089252D" w:rsidRPr="001061F8">
        <w:rPr>
          <w:sz w:val="28"/>
          <w:szCs w:val="28"/>
        </w:rPr>
        <w:t xml:space="preserve"> формирование и направление многофункциональным центром межведомственного запроса в орган, предоставляющий муниципальную услугу,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0A18B3" w:rsidRDefault="00E6616F" w:rsidP="0089252D">
      <w:pPr>
        <w:pStyle w:val="ConsPlusNormal"/>
        <w:ind w:firstLine="426"/>
        <w:jc w:val="both"/>
      </w:pPr>
      <w:r>
        <w:t>–</w:t>
      </w:r>
      <w:r w:rsidR="0089252D" w:rsidRPr="001061F8">
        <w:t xml:space="preserve"> выдача заявителю результата предоставления муниципальной услуги.</w:t>
      </w:r>
    </w:p>
    <w:p w:rsidR="0089252D" w:rsidRDefault="00BC3E50" w:rsidP="0089252D">
      <w:pPr>
        <w:pStyle w:val="ConsPlusNormal"/>
        <w:ind w:firstLine="426"/>
        <w:jc w:val="both"/>
      </w:pPr>
      <w:r>
        <w:t xml:space="preserve">3.1.4. </w:t>
      </w:r>
      <w:r w:rsidRPr="00B45A6C">
        <w:t>Порядок исправления допущенных опечаток и (или) ошибок в выданных в результате предоставления муниципальной услуги документах</w:t>
      </w:r>
      <w:r>
        <w:t>.</w:t>
      </w:r>
    </w:p>
    <w:p w:rsidR="002B6DE3" w:rsidRDefault="002B6DE3" w:rsidP="002B6DE3">
      <w:pPr>
        <w:pStyle w:val="ConsPlusNormal"/>
        <w:ind w:firstLine="426"/>
        <w:jc w:val="both"/>
      </w:pPr>
      <w:r>
        <w:t xml:space="preserve">3.2. </w:t>
      </w:r>
      <w:r w:rsidRPr="00B50730">
        <w:t>Описание административных процедур</w:t>
      </w:r>
    </w:p>
    <w:p w:rsidR="002B6DE3" w:rsidRDefault="002B6DE3" w:rsidP="002B6DE3">
      <w:pPr>
        <w:pStyle w:val="ConsPlusNormal"/>
        <w:ind w:firstLine="426"/>
        <w:jc w:val="both"/>
        <w:rPr>
          <w:rStyle w:val="2a"/>
        </w:rPr>
      </w:pPr>
      <w:r>
        <w:t xml:space="preserve">3.2.1. </w:t>
      </w:r>
      <w:r>
        <w:rPr>
          <w:rStyle w:val="2a"/>
        </w:rPr>
        <w:t>Информирование и консультирование заявителя по вопросу предоставления муниципальной услуги</w:t>
      </w:r>
    </w:p>
    <w:p w:rsidR="002B6DE3" w:rsidRDefault="002B6DE3" w:rsidP="002B6DE3">
      <w:pPr>
        <w:pStyle w:val="ConsPlusNormal"/>
        <w:ind w:firstLine="540"/>
        <w:jc w:val="both"/>
      </w:pPr>
      <w:r>
        <w:t>Основанием для начала административной процедуры является обращение заявителя лично или посредством телефонной связи в территориальное управление</w:t>
      </w:r>
      <w:r w:rsidR="00AC7CAA">
        <w:t>,</w:t>
      </w:r>
      <w:r w:rsidR="004D7A18">
        <w:t xml:space="preserve"> на территории которого будет предоставляться муниципальная услуга</w:t>
      </w:r>
      <w:r w:rsidR="00AB5D95">
        <w:t>,</w:t>
      </w:r>
      <w:r w:rsidR="00D9611D">
        <w:t xml:space="preserve"> </w:t>
      </w:r>
      <w:r w:rsidR="00D9611D" w:rsidRPr="001034A5">
        <w:t>либо в многофункциональный центр.</w:t>
      </w:r>
    </w:p>
    <w:p w:rsidR="007C0641" w:rsidRDefault="007C0641" w:rsidP="007C0641">
      <w:pPr>
        <w:pStyle w:val="ConsPlusNormal"/>
        <w:ind w:firstLine="540"/>
        <w:jc w:val="both"/>
      </w:pPr>
      <w:r>
        <w:t>Содержание административной процедуры включает в себя следующие административные действия:</w:t>
      </w:r>
    </w:p>
    <w:p w:rsidR="007C0641" w:rsidRDefault="007C0641" w:rsidP="007C0641">
      <w:pPr>
        <w:pStyle w:val="ConsPlusNormal"/>
        <w:ind w:firstLine="540"/>
        <w:jc w:val="both"/>
      </w:pPr>
      <w:r>
        <w:t>предоставление информации о нормативных правовых актах, регулирующих порядок пред</w:t>
      </w:r>
      <w:r w:rsidR="004D7A18">
        <w:t>оставления муниципальной услуги</w:t>
      </w:r>
      <w:r>
        <w:t>;</w:t>
      </w:r>
    </w:p>
    <w:p w:rsidR="007C0641" w:rsidRDefault="007C0641" w:rsidP="007C0641">
      <w:pPr>
        <w:pStyle w:val="ConsPlusNormal"/>
        <w:ind w:firstLine="540"/>
        <w:jc w:val="both"/>
      </w:pPr>
      <w:r>
        <w:lastRenderedPageBreak/>
        <w:t>разъяснение порядка, условий и срока предоставления муниципальной услуги;</w:t>
      </w:r>
    </w:p>
    <w:p w:rsidR="004D7A18" w:rsidRDefault="007C0641" w:rsidP="004D7A18">
      <w:pPr>
        <w:pStyle w:val="ConsPlusNormal"/>
        <w:ind w:firstLine="540"/>
        <w:jc w:val="both"/>
      </w:pPr>
      <w:r>
        <w:t>выдача формы заявления и списка документов, необходимых для предоставления муниципальной услуги;</w:t>
      </w:r>
    </w:p>
    <w:p w:rsidR="007C0641" w:rsidRDefault="007C0641" w:rsidP="004D7A18">
      <w:pPr>
        <w:pStyle w:val="ConsPlusNormal"/>
        <w:ind w:firstLine="540"/>
        <w:jc w:val="both"/>
      </w:pPr>
      <w:r>
        <w:t>разъяснение порядка заполнения заявления, порядка сбора необходимых документов и требований, предъявляемых к ним.</w:t>
      </w:r>
    </w:p>
    <w:p w:rsidR="007C0641" w:rsidRDefault="007C0641" w:rsidP="007C0641">
      <w:pPr>
        <w:pStyle w:val="ConsPlusNormal"/>
        <w:ind w:firstLine="540"/>
        <w:jc w:val="both"/>
      </w:pPr>
      <w:r>
        <w:t xml:space="preserve">Административная процедура выполняется должностным лицом территориального управления, </w:t>
      </w:r>
      <w:r w:rsidR="00D9611D">
        <w:t>либо работником многофункционального</w:t>
      </w:r>
      <w:r w:rsidR="00D9611D" w:rsidRPr="001034A5">
        <w:t xml:space="preserve"> центр</w:t>
      </w:r>
      <w:r w:rsidR="00D9611D">
        <w:t>а</w:t>
      </w:r>
      <w:r w:rsidR="00AB5D95">
        <w:t>,</w:t>
      </w:r>
      <w:r w:rsidR="00D9611D">
        <w:t xml:space="preserve"> </w:t>
      </w:r>
      <w:r>
        <w:t>ответственным</w:t>
      </w:r>
      <w:r w:rsidR="00AB5D95">
        <w:t xml:space="preserve"> </w:t>
      </w:r>
      <w:r>
        <w:t>за консультирование заявителя</w:t>
      </w:r>
      <w:r w:rsidR="00D9611D">
        <w:t xml:space="preserve"> (</w:t>
      </w:r>
      <w:r w:rsidR="00D9611D" w:rsidRPr="001034A5">
        <w:t xml:space="preserve">далее </w:t>
      </w:r>
      <w:r w:rsidR="00D9611D">
        <w:rPr>
          <w:color w:val="000000"/>
        </w:rPr>
        <w:t>–</w:t>
      </w:r>
      <w:r w:rsidR="00D9611D" w:rsidRPr="001034A5">
        <w:t xml:space="preserve"> специалист, ответственный за консультирование)</w:t>
      </w:r>
      <w:r>
        <w:t>.</w:t>
      </w:r>
    </w:p>
    <w:p w:rsidR="00172ECB" w:rsidRDefault="00172ECB" w:rsidP="00172ECB">
      <w:pPr>
        <w:pStyle w:val="ConsPlusNormal"/>
        <w:ind w:firstLine="540"/>
        <w:jc w:val="both"/>
      </w:pPr>
      <w:r>
        <w:t xml:space="preserve">Критерием принятия решения является </w:t>
      </w:r>
      <w:r w:rsidR="004D7A18">
        <w:t>обращение заявителя</w:t>
      </w:r>
      <w:r>
        <w:t xml:space="preserve"> в территориальное управление.</w:t>
      </w:r>
    </w:p>
    <w:p w:rsidR="00203763" w:rsidRDefault="00203763" w:rsidP="00172ECB">
      <w:pPr>
        <w:pStyle w:val="ConsPlusNormal"/>
        <w:ind w:firstLine="540"/>
        <w:jc w:val="both"/>
      </w:pPr>
      <w:r>
        <w:t>Общий максимальный срок выполнения административной процедуры не более 15 минут.</w:t>
      </w:r>
    </w:p>
    <w:p w:rsidR="00203763" w:rsidRDefault="00203763" w:rsidP="00203763">
      <w:pPr>
        <w:pStyle w:val="ConsPlusNormal"/>
        <w:ind w:firstLine="540"/>
        <w:jc w:val="both"/>
      </w:pPr>
      <w:r>
        <w:t>Результатом административной процедуры является предоставление заявителю информации о порядке и условиях предоставления муниципальной услуги и (или) выдача заявителю перечня документов, необходимых для предоставления муниципальной услуги.</w:t>
      </w:r>
    </w:p>
    <w:p w:rsidR="00203763" w:rsidRDefault="004468E7" w:rsidP="005A6850">
      <w:pPr>
        <w:pStyle w:val="ConsPlusNormal"/>
        <w:ind w:firstLine="540"/>
        <w:jc w:val="both"/>
      </w:pPr>
      <w:r>
        <w:t>Способом фиксации результата административной процедуры является регистрация должностным лицом территориального управления, ответственным за консультирование заявителя, факта обращения заявителя в журнале приема граждан.</w:t>
      </w:r>
    </w:p>
    <w:p w:rsidR="00203763" w:rsidRDefault="00203763" w:rsidP="00203763">
      <w:pPr>
        <w:pStyle w:val="ConsPlusNormal"/>
        <w:ind w:firstLine="540"/>
        <w:jc w:val="both"/>
      </w:pPr>
      <w:r>
        <w:t xml:space="preserve">3.2.2. Прием и регистрация </w:t>
      </w:r>
      <w:r w:rsidR="005A6850">
        <w:t xml:space="preserve">заявления и </w:t>
      </w:r>
      <w:r w:rsidR="005D693D">
        <w:t>представленных</w:t>
      </w:r>
      <w:r w:rsidR="00384B94">
        <w:t xml:space="preserve"> документов </w:t>
      </w:r>
    </w:p>
    <w:p w:rsidR="00D36375" w:rsidRDefault="00D36375" w:rsidP="00D36375">
      <w:pPr>
        <w:ind w:firstLine="709"/>
        <w:jc w:val="both"/>
        <w:rPr>
          <w:sz w:val="28"/>
          <w:szCs w:val="28"/>
        </w:rPr>
      </w:pPr>
      <w:r w:rsidRPr="00A3246C">
        <w:rPr>
          <w:sz w:val="28"/>
          <w:szCs w:val="28"/>
        </w:rPr>
        <w:t>Основанием для начала административной процедуры является поступление от заявителя заявления и необходимых документов для предоставления муниципальной услуги.</w:t>
      </w:r>
    </w:p>
    <w:p w:rsidR="00725BE1" w:rsidRPr="00A3246C" w:rsidRDefault="00725BE1" w:rsidP="00725BE1">
      <w:pPr>
        <w:ind w:firstLine="709"/>
        <w:jc w:val="both"/>
        <w:rPr>
          <w:sz w:val="28"/>
          <w:szCs w:val="28"/>
        </w:rPr>
      </w:pPr>
      <w:r w:rsidRPr="00A3246C">
        <w:rPr>
          <w:sz w:val="28"/>
          <w:szCs w:val="28"/>
        </w:rPr>
        <w:t>Указанная административная процедура выполняется специалистом</w:t>
      </w:r>
      <w:r w:rsidR="00D4327A">
        <w:rPr>
          <w:sz w:val="28"/>
          <w:szCs w:val="28"/>
        </w:rPr>
        <w:t xml:space="preserve"> территориального управления</w:t>
      </w:r>
      <w:r>
        <w:rPr>
          <w:sz w:val="28"/>
          <w:szCs w:val="28"/>
        </w:rPr>
        <w:t xml:space="preserve"> либо работником многофункционального центра</w:t>
      </w:r>
      <w:r w:rsidRPr="00A3246C">
        <w:rPr>
          <w:sz w:val="28"/>
          <w:szCs w:val="28"/>
        </w:rPr>
        <w:t>, ответственны</w:t>
      </w:r>
      <w:r>
        <w:rPr>
          <w:sz w:val="28"/>
          <w:szCs w:val="28"/>
        </w:rPr>
        <w:t>м</w:t>
      </w:r>
      <w:r w:rsidRPr="00A3246C">
        <w:rPr>
          <w:sz w:val="28"/>
          <w:szCs w:val="28"/>
        </w:rPr>
        <w:t xml:space="preserve"> за прием </w:t>
      </w:r>
      <w:r>
        <w:rPr>
          <w:sz w:val="28"/>
          <w:szCs w:val="28"/>
        </w:rPr>
        <w:t xml:space="preserve"> и регистрацию документов (далее </w:t>
      </w:r>
      <w:r w:rsidR="00E6616F">
        <w:t>–</w:t>
      </w:r>
      <w:r>
        <w:rPr>
          <w:sz w:val="28"/>
          <w:szCs w:val="28"/>
        </w:rPr>
        <w:t xml:space="preserve"> специалист, ответственный за прием документов)</w:t>
      </w:r>
      <w:r w:rsidRPr="00A3246C">
        <w:rPr>
          <w:sz w:val="28"/>
          <w:szCs w:val="28"/>
        </w:rPr>
        <w:t>.</w:t>
      </w:r>
    </w:p>
    <w:p w:rsidR="00D36375" w:rsidRDefault="00D36375" w:rsidP="00D36375">
      <w:pPr>
        <w:ind w:firstLine="709"/>
        <w:jc w:val="both"/>
        <w:rPr>
          <w:sz w:val="28"/>
          <w:szCs w:val="28"/>
        </w:rPr>
      </w:pPr>
      <w:r w:rsidRPr="00A3246C">
        <w:rPr>
          <w:sz w:val="28"/>
          <w:szCs w:val="28"/>
        </w:rPr>
        <w:t>Содержание административной процедуры включает в себя:</w:t>
      </w:r>
    </w:p>
    <w:p w:rsidR="00D36375" w:rsidRPr="00A3246C" w:rsidRDefault="00E6616F" w:rsidP="00D36375">
      <w:pPr>
        <w:ind w:firstLine="709"/>
        <w:jc w:val="both"/>
        <w:rPr>
          <w:sz w:val="28"/>
          <w:szCs w:val="28"/>
        </w:rPr>
      </w:pPr>
      <w:r>
        <w:t>–</w:t>
      </w:r>
      <w:r w:rsidR="00D36375" w:rsidRPr="00A3246C">
        <w:rPr>
          <w:sz w:val="28"/>
          <w:szCs w:val="28"/>
        </w:rPr>
        <w:t xml:space="preserve"> проверку личности заявителя путем сверки документа, удостоверяющего личность (при личном обращении);</w:t>
      </w:r>
    </w:p>
    <w:p w:rsidR="00D36375" w:rsidRPr="00A3246C" w:rsidRDefault="00E6616F" w:rsidP="00D36375">
      <w:pPr>
        <w:ind w:firstLine="709"/>
        <w:jc w:val="both"/>
        <w:rPr>
          <w:sz w:val="28"/>
          <w:szCs w:val="28"/>
        </w:rPr>
      </w:pPr>
      <w:r>
        <w:t>–</w:t>
      </w:r>
      <w:r w:rsidR="00D36375">
        <w:rPr>
          <w:sz w:val="28"/>
          <w:szCs w:val="28"/>
        </w:rPr>
        <w:t xml:space="preserve"> </w:t>
      </w:r>
      <w:r w:rsidR="00D36375" w:rsidRPr="00A3246C">
        <w:rPr>
          <w:sz w:val="28"/>
          <w:szCs w:val="28"/>
        </w:rPr>
        <w:t xml:space="preserve">внесение записи о приеме заявления </w:t>
      </w:r>
      <w:r w:rsidR="00BC3E50">
        <w:rPr>
          <w:sz w:val="28"/>
          <w:szCs w:val="28"/>
        </w:rPr>
        <w:t xml:space="preserve">и представленных документов </w:t>
      </w:r>
      <w:r w:rsidR="00D36375" w:rsidRPr="00A3246C">
        <w:rPr>
          <w:sz w:val="28"/>
          <w:szCs w:val="28"/>
        </w:rPr>
        <w:t>в соответствующий журнал регистрации (книгу учета заявлений) или в инфор</w:t>
      </w:r>
      <w:r w:rsidR="00D36375">
        <w:rPr>
          <w:sz w:val="28"/>
          <w:szCs w:val="28"/>
        </w:rPr>
        <w:t>мационную систему (при наличии)</w:t>
      </w:r>
      <w:r w:rsidR="00D36375" w:rsidRPr="00A3246C">
        <w:rPr>
          <w:sz w:val="28"/>
          <w:szCs w:val="28"/>
        </w:rPr>
        <w:t>.</w:t>
      </w:r>
    </w:p>
    <w:p w:rsidR="00D36375" w:rsidRPr="00A3246C" w:rsidRDefault="00D36375" w:rsidP="00D36375">
      <w:pPr>
        <w:ind w:firstLine="709"/>
        <w:jc w:val="both"/>
        <w:rPr>
          <w:sz w:val="28"/>
          <w:szCs w:val="28"/>
        </w:rPr>
      </w:pPr>
      <w:r w:rsidRPr="00A3246C">
        <w:rPr>
          <w:sz w:val="28"/>
          <w:szCs w:val="28"/>
        </w:rPr>
        <w:t xml:space="preserve">Ответственным лицом за выполнение административной процедуры в </w:t>
      </w:r>
      <w:r>
        <w:rPr>
          <w:sz w:val="28"/>
          <w:szCs w:val="28"/>
        </w:rPr>
        <w:t xml:space="preserve">территориальном управлении </w:t>
      </w:r>
      <w:r w:rsidRPr="00A3246C">
        <w:rPr>
          <w:sz w:val="28"/>
          <w:szCs w:val="28"/>
        </w:rPr>
        <w:t>является специалист, ответственный за прием документ</w:t>
      </w:r>
      <w:r>
        <w:rPr>
          <w:sz w:val="28"/>
          <w:szCs w:val="28"/>
        </w:rPr>
        <w:t>ов</w:t>
      </w:r>
      <w:r w:rsidR="00D4327A">
        <w:rPr>
          <w:sz w:val="28"/>
          <w:szCs w:val="28"/>
        </w:rPr>
        <w:t xml:space="preserve">, </w:t>
      </w:r>
      <w:r w:rsidR="00D4327A" w:rsidRPr="001034A5">
        <w:rPr>
          <w:sz w:val="28"/>
          <w:szCs w:val="28"/>
        </w:rPr>
        <w:t>в многофункциональном центре</w:t>
      </w:r>
      <w:r w:rsidR="00564480">
        <w:rPr>
          <w:sz w:val="28"/>
          <w:szCs w:val="28"/>
        </w:rPr>
        <w:t xml:space="preserve"> -</w:t>
      </w:r>
      <w:r w:rsidR="00D4327A" w:rsidRPr="001034A5">
        <w:rPr>
          <w:sz w:val="28"/>
          <w:szCs w:val="28"/>
        </w:rPr>
        <w:t xml:space="preserve"> работник, ответственный за прием документов</w:t>
      </w:r>
      <w:r>
        <w:rPr>
          <w:sz w:val="28"/>
          <w:szCs w:val="28"/>
        </w:rPr>
        <w:t>.</w:t>
      </w:r>
    </w:p>
    <w:p w:rsidR="00D36375" w:rsidRPr="00A3246C" w:rsidRDefault="00D36375" w:rsidP="00D36375">
      <w:pPr>
        <w:ind w:firstLine="709"/>
        <w:jc w:val="both"/>
        <w:rPr>
          <w:sz w:val="28"/>
          <w:szCs w:val="28"/>
        </w:rPr>
      </w:pPr>
      <w:r w:rsidRPr="00A3246C">
        <w:rPr>
          <w:sz w:val="28"/>
          <w:szCs w:val="28"/>
        </w:rPr>
        <w:t>Критериями принятия решения о приеме документов являются основания, указанные в пункт</w:t>
      </w:r>
      <w:r>
        <w:rPr>
          <w:sz w:val="28"/>
          <w:szCs w:val="28"/>
        </w:rPr>
        <w:t>е</w:t>
      </w:r>
      <w:r w:rsidRPr="00A3246C">
        <w:rPr>
          <w:sz w:val="28"/>
          <w:szCs w:val="28"/>
        </w:rPr>
        <w:t xml:space="preserve"> 2.6</w:t>
      </w:r>
      <w:r>
        <w:rPr>
          <w:sz w:val="28"/>
          <w:szCs w:val="28"/>
        </w:rPr>
        <w:t>.</w:t>
      </w:r>
      <w:r w:rsidR="0089252D">
        <w:rPr>
          <w:sz w:val="28"/>
          <w:szCs w:val="28"/>
        </w:rPr>
        <w:t xml:space="preserve"> настоящего а</w:t>
      </w:r>
      <w:r w:rsidRPr="00A3246C">
        <w:rPr>
          <w:sz w:val="28"/>
          <w:szCs w:val="28"/>
        </w:rPr>
        <w:t>дминистративного регламента.</w:t>
      </w:r>
    </w:p>
    <w:p w:rsidR="00D36375" w:rsidRPr="00A3246C" w:rsidRDefault="00D36375" w:rsidP="00D36375">
      <w:pPr>
        <w:ind w:firstLine="709"/>
        <w:jc w:val="both"/>
        <w:rPr>
          <w:sz w:val="28"/>
          <w:szCs w:val="28"/>
        </w:rPr>
      </w:pPr>
      <w:r w:rsidRPr="00A3246C">
        <w:rPr>
          <w:sz w:val="28"/>
          <w:szCs w:val="28"/>
        </w:rPr>
        <w:t>Результатом административной процедуры является:</w:t>
      </w:r>
    </w:p>
    <w:p w:rsidR="00D36375" w:rsidRPr="00A3246C" w:rsidRDefault="00E6616F" w:rsidP="00D36375">
      <w:pPr>
        <w:ind w:firstLine="709"/>
        <w:jc w:val="both"/>
        <w:rPr>
          <w:sz w:val="28"/>
          <w:szCs w:val="28"/>
        </w:rPr>
      </w:pPr>
      <w:r>
        <w:t>–</w:t>
      </w:r>
      <w:r w:rsidR="00D36375" w:rsidRPr="00A3246C">
        <w:rPr>
          <w:sz w:val="28"/>
          <w:szCs w:val="28"/>
        </w:rPr>
        <w:t xml:space="preserve"> прием и регистрация документов;</w:t>
      </w:r>
    </w:p>
    <w:p w:rsidR="00D36375" w:rsidRPr="00A3246C" w:rsidRDefault="00E6616F" w:rsidP="00D36375">
      <w:pPr>
        <w:ind w:firstLine="709"/>
        <w:jc w:val="both"/>
        <w:rPr>
          <w:sz w:val="28"/>
          <w:szCs w:val="28"/>
        </w:rPr>
      </w:pPr>
      <w:r>
        <w:lastRenderedPageBreak/>
        <w:t>–</w:t>
      </w:r>
      <w:r w:rsidR="00D36375" w:rsidRPr="00A3246C">
        <w:rPr>
          <w:sz w:val="28"/>
          <w:szCs w:val="28"/>
        </w:rPr>
        <w:t xml:space="preserve"> передача заявления и пакета документов в порядке делопроизводства специалисту, ответственному за предоставление муниципальной услуги.</w:t>
      </w:r>
    </w:p>
    <w:p w:rsidR="00D36375" w:rsidRDefault="00D36375" w:rsidP="00D36375">
      <w:pPr>
        <w:ind w:firstLine="709"/>
        <w:jc w:val="both"/>
        <w:rPr>
          <w:sz w:val="28"/>
          <w:szCs w:val="28"/>
        </w:rPr>
      </w:pPr>
      <w:r w:rsidRPr="00A3246C">
        <w:rPr>
          <w:sz w:val="28"/>
          <w:szCs w:val="28"/>
        </w:rPr>
        <w:t xml:space="preserve">Срок выполнения административной процедуры </w:t>
      </w:r>
      <w:r w:rsidR="00E6616F">
        <w:t>–</w:t>
      </w:r>
      <w:r w:rsidRPr="00A3246C">
        <w:rPr>
          <w:sz w:val="28"/>
          <w:szCs w:val="28"/>
        </w:rPr>
        <w:t xml:space="preserve"> 1 рабочий день. Способом фиксации результата выполнения административной процедуры является занесении факта обращения заявителя в журнал регистрации или в информационную систему (при наличии).</w:t>
      </w:r>
    </w:p>
    <w:p w:rsidR="00983C73" w:rsidRDefault="00FB6E9D" w:rsidP="002C140F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>3.2.3</w:t>
      </w:r>
      <w:r w:rsidR="002C140F">
        <w:rPr>
          <w:sz w:val="28"/>
          <w:szCs w:val="28"/>
        </w:rPr>
        <w:t xml:space="preserve">. </w:t>
      </w:r>
      <w:r w:rsidR="00725BE1" w:rsidRPr="00725BE1">
        <w:rPr>
          <w:sz w:val="28"/>
          <w:szCs w:val="28"/>
        </w:rPr>
        <w:t>Формирование и направление межведомственных запросов</w:t>
      </w:r>
      <w:r w:rsidR="00AC2073">
        <w:rPr>
          <w:sz w:val="28"/>
          <w:szCs w:val="28"/>
        </w:rPr>
        <w:t xml:space="preserve"> (для </w:t>
      </w:r>
      <w:proofErr w:type="spellStart"/>
      <w:r w:rsidR="00AC2073">
        <w:rPr>
          <w:sz w:val="28"/>
          <w:szCs w:val="28"/>
        </w:rPr>
        <w:t>подуслуги</w:t>
      </w:r>
      <w:proofErr w:type="spellEnd"/>
      <w:r w:rsidR="00AC2073">
        <w:rPr>
          <w:sz w:val="28"/>
          <w:szCs w:val="28"/>
        </w:rPr>
        <w:t xml:space="preserve"> </w:t>
      </w:r>
      <w:r w:rsidR="00D4327A">
        <w:rPr>
          <w:sz w:val="28"/>
          <w:szCs w:val="28"/>
        </w:rPr>
        <w:t>«</w:t>
      </w:r>
      <w:r w:rsidR="00D4327A">
        <w:rPr>
          <w:iCs/>
          <w:color w:val="000000"/>
          <w:sz w:val="28"/>
          <w:szCs w:val="28"/>
        </w:rPr>
        <w:t>С</w:t>
      </w:r>
      <w:r w:rsidR="00AC2073" w:rsidRPr="00AC2073">
        <w:rPr>
          <w:iCs/>
          <w:color w:val="000000"/>
          <w:sz w:val="28"/>
          <w:szCs w:val="28"/>
        </w:rPr>
        <w:t>огласование производства земляных работ на территории муниципального образования. Подготовка и выдача ордеров на проведение земляных работ</w:t>
      </w:r>
      <w:r w:rsidR="00D4327A">
        <w:rPr>
          <w:iCs/>
          <w:color w:val="000000"/>
          <w:sz w:val="28"/>
          <w:szCs w:val="28"/>
        </w:rPr>
        <w:t>»</w:t>
      </w:r>
      <w:r w:rsidR="00AC2073">
        <w:rPr>
          <w:iCs/>
          <w:color w:val="000000"/>
          <w:sz w:val="28"/>
          <w:szCs w:val="28"/>
        </w:rPr>
        <w:t>).</w:t>
      </w:r>
    </w:p>
    <w:p w:rsidR="00D16D94" w:rsidRPr="007D4FF6" w:rsidRDefault="00D16D94" w:rsidP="00D16D94">
      <w:pPr>
        <w:ind w:firstLine="708"/>
        <w:jc w:val="both"/>
        <w:rPr>
          <w:bCs/>
          <w:sz w:val="28"/>
          <w:szCs w:val="28"/>
        </w:rPr>
      </w:pPr>
      <w:r w:rsidRPr="007D4FF6">
        <w:rPr>
          <w:bCs/>
          <w:sz w:val="28"/>
          <w:szCs w:val="28"/>
        </w:rPr>
        <w:t>Основанием для начала административной процедуры является поступление документов, принятых от заявителя, специалисту, ответственному за предоставление муниципальной услуги.</w:t>
      </w:r>
    </w:p>
    <w:p w:rsidR="00D16D94" w:rsidRPr="007D4FF6" w:rsidRDefault="00D16D94" w:rsidP="00D16D94">
      <w:pPr>
        <w:ind w:firstLine="708"/>
        <w:jc w:val="both"/>
        <w:rPr>
          <w:bCs/>
          <w:sz w:val="28"/>
          <w:szCs w:val="28"/>
        </w:rPr>
      </w:pPr>
      <w:r w:rsidRPr="007D4FF6">
        <w:rPr>
          <w:bCs/>
          <w:sz w:val="28"/>
          <w:szCs w:val="28"/>
        </w:rPr>
        <w:t>Содержание административной процедуры включает в себя:</w:t>
      </w:r>
    </w:p>
    <w:p w:rsidR="00D16D94" w:rsidRPr="007D4FF6" w:rsidRDefault="00E6616F" w:rsidP="00D16D94">
      <w:pPr>
        <w:ind w:firstLine="709"/>
        <w:jc w:val="both"/>
        <w:rPr>
          <w:bCs/>
          <w:sz w:val="28"/>
          <w:szCs w:val="28"/>
        </w:rPr>
      </w:pPr>
      <w:r>
        <w:t>–</w:t>
      </w:r>
      <w:r w:rsidR="00D16D94" w:rsidRPr="007D4FF6">
        <w:rPr>
          <w:bCs/>
          <w:sz w:val="28"/>
          <w:szCs w:val="28"/>
        </w:rPr>
        <w:t xml:space="preserve"> проверку представленных документов на наличие необходимого пакета документов;</w:t>
      </w:r>
    </w:p>
    <w:p w:rsidR="00D16D94" w:rsidRPr="007D4FF6" w:rsidRDefault="00E6616F" w:rsidP="00D16D94">
      <w:pPr>
        <w:ind w:firstLine="709"/>
        <w:jc w:val="both"/>
        <w:rPr>
          <w:bCs/>
          <w:sz w:val="28"/>
          <w:szCs w:val="28"/>
        </w:rPr>
      </w:pPr>
      <w:r>
        <w:t>–</w:t>
      </w:r>
      <w:r w:rsidR="00D16D94" w:rsidRPr="007D4FF6">
        <w:rPr>
          <w:bCs/>
          <w:sz w:val="28"/>
          <w:szCs w:val="28"/>
        </w:rPr>
        <w:t xml:space="preserve"> формирование межведомственных запросов при необходимости;</w:t>
      </w:r>
    </w:p>
    <w:p w:rsidR="00D16D94" w:rsidRDefault="00E6616F" w:rsidP="00D16D94">
      <w:pPr>
        <w:ind w:firstLine="709"/>
        <w:jc w:val="both"/>
        <w:rPr>
          <w:bCs/>
          <w:sz w:val="28"/>
          <w:szCs w:val="28"/>
        </w:rPr>
      </w:pPr>
      <w:r>
        <w:t>–</w:t>
      </w:r>
      <w:r w:rsidR="00D16D94" w:rsidRPr="007D4FF6">
        <w:rPr>
          <w:bCs/>
          <w:sz w:val="28"/>
          <w:szCs w:val="28"/>
        </w:rPr>
        <w:t xml:space="preserve"> проверку документов на предмет соответствия их установленным законодательством требованиям</w:t>
      </w:r>
      <w:r w:rsidR="00564480">
        <w:rPr>
          <w:bCs/>
          <w:sz w:val="28"/>
          <w:szCs w:val="28"/>
        </w:rPr>
        <w:t>.</w:t>
      </w:r>
    </w:p>
    <w:p w:rsidR="00F621F0" w:rsidRDefault="00F621F0" w:rsidP="00F621F0">
      <w:pPr>
        <w:pStyle w:val="ConsPlusNormal"/>
        <w:ind w:firstLine="540"/>
        <w:jc w:val="both"/>
      </w:pPr>
      <w:r w:rsidRPr="00932142">
        <w:t xml:space="preserve">Указанная административная процедура выполняется специалистом </w:t>
      </w:r>
      <w:r>
        <w:t xml:space="preserve">территориального управления </w:t>
      </w:r>
      <w:r w:rsidRPr="00932142">
        <w:t>либо</w:t>
      </w:r>
      <w:r>
        <w:t xml:space="preserve"> многофункционального</w:t>
      </w:r>
      <w:r w:rsidRPr="000F38A9">
        <w:t xml:space="preserve"> центр</w:t>
      </w:r>
      <w:r>
        <w:t>а</w:t>
      </w:r>
      <w:r w:rsidRPr="00932142">
        <w:t>, ответственным за истребование документов в порядке межведомственного (ведомственного) информационного взаимодействия.</w:t>
      </w:r>
    </w:p>
    <w:p w:rsidR="00F621F0" w:rsidRPr="00932142" w:rsidRDefault="00440AB9" w:rsidP="00440AB9">
      <w:pPr>
        <w:pStyle w:val="ConsPlusNormal"/>
        <w:ind w:firstLine="540"/>
        <w:jc w:val="both"/>
      </w:pPr>
      <w:r w:rsidRPr="00932142">
        <w:t xml:space="preserve">Специалист </w:t>
      </w:r>
      <w:r>
        <w:t xml:space="preserve">территориального управления, </w:t>
      </w:r>
      <w:r w:rsidRPr="00932142">
        <w:t>либо</w:t>
      </w:r>
      <w:r>
        <w:t xml:space="preserve"> многофункционального</w:t>
      </w:r>
      <w:r w:rsidRPr="000F38A9">
        <w:t xml:space="preserve"> центр</w:t>
      </w:r>
      <w:r>
        <w:t>а</w:t>
      </w:r>
      <w:r w:rsidR="00564480">
        <w:t>,</w:t>
      </w:r>
      <w:r>
        <w:t xml:space="preserve"> ответственный за предоставление муниципальной услуги</w:t>
      </w:r>
      <w:r w:rsidR="00564480">
        <w:t>,</w:t>
      </w:r>
      <w:r>
        <w:t xml:space="preserve"> </w:t>
      </w:r>
      <w:r w:rsidRPr="00932142">
        <w:t xml:space="preserve">формирует и направляет в органы и организации, участвующие в предоставлении услуги, межведомственные запросы о представлении документов (сведений), указанных в </w:t>
      </w:r>
      <w:hyperlink w:anchor="Par199" w:tooltip="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" w:history="1">
        <w:r w:rsidRPr="00932142">
          <w:rPr>
            <w:color w:val="000000" w:themeColor="text1"/>
          </w:rPr>
          <w:t>пункте 2.7</w:t>
        </w:r>
      </w:hyperlink>
      <w:r w:rsidRPr="00932142">
        <w:rPr>
          <w:color w:val="000000" w:themeColor="text1"/>
        </w:rPr>
        <w:t xml:space="preserve"> </w:t>
      </w:r>
      <w:r>
        <w:t>настоящего а</w:t>
      </w:r>
      <w:r w:rsidRPr="00932142">
        <w:t>дминистративного регламента, в случае, если они не были представлены Заявителем самостоятельно.</w:t>
      </w:r>
    </w:p>
    <w:p w:rsidR="00932142" w:rsidRPr="00932142" w:rsidRDefault="00932142" w:rsidP="00932142">
      <w:pPr>
        <w:pStyle w:val="ConsPlusNormal"/>
        <w:ind w:firstLine="540"/>
        <w:jc w:val="both"/>
      </w:pPr>
      <w:r w:rsidRPr="00932142">
        <w:t xml:space="preserve">Общий максимальный срок подготовки и направления запроса о предоставлении документов в рамках межведомственного (ведомственного) информационного взаимодействия не должен превышать 6 рабочих дней со дня поступления заявления и документов, предусмотренных </w:t>
      </w:r>
      <w:hyperlink w:anchor="Par148" w:tooltip="2.6.1. Для предоставления муниципальной услуги необходимо представить заявление о предоставлении муниципальной услуги по форме, указанной в приложении N 4 Административного регламента." w:history="1">
        <w:r w:rsidRPr="00932142">
          <w:rPr>
            <w:color w:val="000000" w:themeColor="text1"/>
          </w:rPr>
          <w:t>подпунктом 2.6.1</w:t>
        </w:r>
      </w:hyperlink>
      <w:r>
        <w:t xml:space="preserve"> а</w:t>
      </w:r>
      <w:r w:rsidRPr="00932142">
        <w:t>дминистративного регламента.</w:t>
      </w:r>
    </w:p>
    <w:p w:rsidR="00932142" w:rsidRPr="00932142" w:rsidRDefault="00932142" w:rsidP="00932142">
      <w:pPr>
        <w:pStyle w:val="ConsPlusNormal"/>
        <w:ind w:firstLine="540"/>
        <w:jc w:val="both"/>
      </w:pPr>
      <w:r w:rsidRPr="00932142">
        <w:t>Направление межведомственного запроса в рамках межведомственного (ведомственного) информационного взаимодействия осуществляется в электронном виде с использованием единой системы межведомственного электронного взаимодействия и системы электронного почтового сервиса гарантированной доставки с применением средств криптографической защиты информации и электронной подписи.</w:t>
      </w:r>
    </w:p>
    <w:p w:rsidR="00440AB9" w:rsidRPr="007D4FF6" w:rsidRDefault="00440AB9" w:rsidP="00440AB9">
      <w:pPr>
        <w:ind w:firstLine="708"/>
        <w:jc w:val="both"/>
        <w:rPr>
          <w:bCs/>
          <w:sz w:val="28"/>
          <w:szCs w:val="28"/>
        </w:rPr>
      </w:pPr>
      <w:r w:rsidRPr="007D4FF6">
        <w:rPr>
          <w:bCs/>
          <w:sz w:val="28"/>
          <w:szCs w:val="28"/>
        </w:rPr>
        <w:t>В случае отсутствия технической возможности направления запроса в электронном виде, запрос направляется нарочным или почтой. Для оперативности при направлении запроса почтой, запрос в день направления дублируется факсом.</w:t>
      </w:r>
    </w:p>
    <w:p w:rsidR="00440AB9" w:rsidRPr="00440AB9" w:rsidRDefault="00440AB9" w:rsidP="00440AB9">
      <w:pPr>
        <w:ind w:firstLine="708"/>
        <w:jc w:val="both"/>
        <w:rPr>
          <w:bCs/>
          <w:sz w:val="28"/>
          <w:szCs w:val="28"/>
        </w:rPr>
      </w:pPr>
      <w:r w:rsidRPr="007D4FF6">
        <w:rPr>
          <w:bCs/>
          <w:sz w:val="28"/>
          <w:szCs w:val="28"/>
        </w:rPr>
        <w:lastRenderedPageBreak/>
        <w:t>В связи с поступлением в рамках межведомственного запроса, информации об отсутствии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 документов</w:t>
      </w:r>
      <w:r w:rsidR="00564480">
        <w:rPr>
          <w:bCs/>
          <w:sz w:val="28"/>
          <w:szCs w:val="28"/>
        </w:rPr>
        <w:t>,</w:t>
      </w:r>
      <w:r w:rsidRPr="007D4FF6">
        <w:rPr>
          <w:bCs/>
          <w:sz w:val="28"/>
          <w:szCs w:val="28"/>
        </w:rPr>
        <w:t xml:space="preserve"> указанных в подпункт</w:t>
      </w:r>
      <w:r>
        <w:rPr>
          <w:bCs/>
          <w:sz w:val="28"/>
          <w:szCs w:val="28"/>
        </w:rPr>
        <w:t>е</w:t>
      </w:r>
      <w:r w:rsidRPr="007D4FF6">
        <w:rPr>
          <w:bCs/>
          <w:sz w:val="28"/>
          <w:szCs w:val="28"/>
        </w:rPr>
        <w:t xml:space="preserve"> 2.7.1 </w:t>
      </w:r>
      <w:r>
        <w:rPr>
          <w:bCs/>
          <w:sz w:val="28"/>
          <w:szCs w:val="28"/>
        </w:rPr>
        <w:t>пункта 2.7 А</w:t>
      </w:r>
      <w:r w:rsidRPr="007D4FF6">
        <w:rPr>
          <w:bCs/>
          <w:sz w:val="28"/>
          <w:szCs w:val="28"/>
        </w:rPr>
        <w:t>дминистративного регламента, такие документы запрашиваются у заявителя (представителя заявителя) в день поступления информации об отсутствии документов (их копий или сведений, содержащихся в них).</w:t>
      </w:r>
    </w:p>
    <w:p w:rsidR="00932142" w:rsidRPr="00932142" w:rsidRDefault="00932142" w:rsidP="00932142">
      <w:pPr>
        <w:pStyle w:val="ConsPlusNormal"/>
        <w:ind w:firstLine="540"/>
        <w:jc w:val="both"/>
      </w:pPr>
      <w:r w:rsidRPr="00932142">
        <w:t xml:space="preserve">Критерием принятия решения о направлении запроса об истребовании документа в порядке межведомственного (ведомственного) информационного взаимодействия является непредставление заявителем документов, указанных в </w:t>
      </w:r>
      <w:hyperlink w:anchor="Par199" w:tooltip="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" w:history="1">
        <w:r w:rsidRPr="00932142">
          <w:rPr>
            <w:color w:val="000000" w:themeColor="text1"/>
          </w:rPr>
          <w:t>пункте 2.7</w:t>
        </w:r>
      </w:hyperlink>
      <w:r>
        <w:t xml:space="preserve"> а</w:t>
      </w:r>
      <w:r w:rsidRPr="00932142">
        <w:t>дминистративного регламента.</w:t>
      </w:r>
    </w:p>
    <w:p w:rsidR="00932142" w:rsidRPr="00932142" w:rsidRDefault="00932142" w:rsidP="00932142">
      <w:pPr>
        <w:pStyle w:val="ConsPlusNormal"/>
        <w:ind w:firstLine="540"/>
        <w:jc w:val="both"/>
      </w:pPr>
      <w:r w:rsidRPr="00932142">
        <w:t xml:space="preserve">Результатом административной процедуры является получение </w:t>
      </w:r>
      <w:r>
        <w:t xml:space="preserve">территориальным управлением </w:t>
      </w:r>
      <w:r w:rsidRPr="00932142">
        <w:t xml:space="preserve">либо </w:t>
      </w:r>
      <w:r w:rsidR="00121DAA">
        <w:t>многофункциональным</w:t>
      </w:r>
      <w:r w:rsidR="00121DAA" w:rsidRPr="000F38A9">
        <w:t xml:space="preserve"> центр</w:t>
      </w:r>
      <w:r w:rsidR="00121DAA">
        <w:t>ом</w:t>
      </w:r>
      <w:r w:rsidR="00121DAA" w:rsidRPr="00932142">
        <w:t xml:space="preserve"> </w:t>
      </w:r>
      <w:r w:rsidRPr="00932142">
        <w:t>ответа на межведомственный (ведомственный) запрос.</w:t>
      </w:r>
    </w:p>
    <w:p w:rsidR="00932142" w:rsidRPr="00932142" w:rsidRDefault="00932142" w:rsidP="00932142">
      <w:pPr>
        <w:pStyle w:val="ConsPlusNormal"/>
        <w:ind w:firstLine="540"/>
        <w:jc w:val="both"/>
      </w:pPr>
      <w:r w:rsidRPr="00932142">
        <w:t xml:space="preserve">Специалист </w:t>
      </w:r>
      <w:r>
        <w:t xml:space="preserve">территориального управления </w:t>
      </w:r>
      <w:r w:rsidRPr="00932142">
        <w:t>либо</w:t>
      </w:r>
      <w:r w:rsidR="00121DAA">
        <w:t xml:space="preserve"> многофункционального</w:t>
      </w:r>
      <w:r w:rsidR="00121DAA" w:rsidRPr="000F38A9">
        <w:t xml:space="preserve"> центр</w:t>
      </w:r>
      <w:r w:rsidR="00121DAA">
        <w:t>а</w:t>
      </w:r>
      <w:r w:rsidRPr="00932142">
        <w:t>, ответственный за истребование документов в порядке межведомственного (ведомственного) информационного взаимодействия, при поступлении ответа на запрос приобщает его к пакету документов, который передает в порядк</w:t>
      </w:r>
      <w:r>
        <w:t>е делопроизводства специалисту территориального у</w:t>
      </w:r>
      <w:r w:rsidRPr="00932142">
        <w:t>правления, ответственному за предоставление муниципальной услуги.</w:t>
      </w:r>
    </w:p>
    <w:p w:rsidR="00725BE1" w:rsidRPr="005D693D" w:rsidRDefault="00932142" w:rsidP="00750820">
      <w:pPr>
        <w:ind w:firstLine="709"/>
        <w:jc w:val="both"/>
        <w:rPr>
          <w:sz w:val="28"/>
          <w:szCs w:val="28"/>
        </w:rPr>
      </w:pPr>
      <w:r w:rsidRPr="00932142">
        <w:rPr>
          <w:sz w:val="28"/>
          <w:szCs w:val="28"/>
        </w:rPr>
        <w:t>Способом фиксации результата выполнения административной процедуры является регистрация ответа, полученного в порядке межведомственного информационного взаимодействия, в журнале регистрации входящих документов, его приобщение к документам для пред</w:t>
      </w:r>
      <w:r w:rsidR="00750820">
        <w:rPr>
          <w:sz w:val="28"/>
          <w:szCs w:val="28"/>
        </w:rPr>
        <w:t>оставления муниципальной услуги.</w:t>
      </w:r>
      <w:r w:rsidRPr="00932142">
        <w:rPr>
          <w:sz w:val="28"/>
          <w:szCs w:val="28"/>
        </w:rPr>
        <w:t xml:space="preserve"> </w:t>
      </w:r>
    </w:p>
    <w:p w:rsidR="004849E3" w:rsidRDefault="00ED173B" w:rsidP="004849E3">
      <w:pPr>
        <w:pStyle w:val="ConsPlusNormal"/>
        <w:ind w:firstLine="540"/>
        <w:jc w:val="both"/>
      </w:pPr>
      <w:r>
        <w:t>3.2.4</w:t>
      </w:r>
      <w:r w:rsidR="005D41C2">
        <w:t>. Принятие решения</w:t>
      </w:r>
      <w:r w:rsidR="00D979BC">
        <w:t xml:space="preserve"> о предоставлении муниципально</w:t>
      </w:r>
      <w:r>
        <w:t>й услуги, либо об отказе</w:t>
      </w:r>
      <w:r w:rsidR="00D979BC">
        <w:t xml:space="preserve"> в пред</w:t>
      </w:r>
      <w:r w:rsidR="004849E3">
        <w:t>оставлении муниципальной услуги.</w:t>
      </w:r>
    </w:p>
    <w:p w:rsidR="00C67880" w:rsidRDefault="00C67880" w:rsidP="00C67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9B7">
        <w:rPr>
          <w:sz w:val="28"/>
          <w:szCs w:val="28"/>
        </w:rPr>
        <w:t>Основанием для начала административной процедуры является поступление зарегистрированных в установленном порядке документов специалисту</w:t>
      </w:r>
      <w:r>
        <w:rPr>
          <w:sz w:val="28"/>
          <w:szCs w:val="28"/>
        </w:rPr>
        <w:t xml:space="preserve"> территориального управления</w:t>
      </w:r>
      <w:r w:rsidR="00750820">
        <w:rPr>
          <w:sz w:val="28"/>
          <w:szCs w:val="28"/>
        </w:rPr>
        <w:t xml:space="preserve"> или </w:t>
      </w:r>
      <w:r w:rsidR="00750820" w:rsidRPr="00750820">
        <w:rPr>
          <w:sz w:val="28"/>
          <w:szCs w:val="28"/>
        </w:rPr>
        <w:t>многофункционального центра</w:t>
      </w:r>
      <w:r w:rsidRPr="00750820">
        <w:rPr>
          <w:sz w:val="28"/>
          <w:szCs w:val="28"/>
        </w:rPr>
        <w:t>,</w:t>
      </w:r>
      <w:r w:rsidRPr="003709B7">
        <w:rPr>
          <w:sz w:val="28"/>
          <w:szCs w:val="28"/>
        </w:rPr>
        <w:t xml:space="preserve"> ответственному за предоставление муниципальной услуги.</w:t>
      </w:r>
    </w:p>
    <w:p w:rsidR="00B62A24" w:rsidRPr="007D4FF6" w:rsidRDefault="00B62A24" w:rsidP="00B62A24">
      <w:pPr>
        <w:ind w:firstLine="708"/>
        <w:rPr>
          <w:bCs/>
          <w:sz w:val="28"/>
          <w:szCs w:val="28"/>
        </w:rPr>
      </w:pPr>
      <w:r w:rsidRPr="007D4FF6">
        <w:rPr>
          <w:bCs/>
          <w:sz w:val="28"/>
          <w:szCs w:val="28"/>
        </w:rPr>
        <w:t>Содержание административной процедуры включает в себя:</w:t>
      </w:r>
    </w:p>
    <w:p w:rsidR="008F79F8" w:rsidRPr="007D4FF6" w:rsidRDefault="00E6616F" w:rsidP="008F79F8">
      <w:pPr>
        <w:ind w:firstLine="709"/>
        <w:jc w:val="both"/>
        <w:rPr>
          <w:bCs/>
          <w:sz w:val="28"/>
          <w:szCs w:val="28"/>
        </w:rPr>
      </w:pPr>
      <w:r>
        <w:t>–</w:t>
      </w:r>
      <w:r w:rsidR="00B62A24" w:rsidRPr="007D4FF6">
        <w:rPr>
          <w:bCs/>
          <w:sz w:val="28"/>
          <w:szCs w:val="28"/>
        </w:rPr>
        <w:t xml:space="preserve"> проверку представленных документов на наличие </w:t>
      </w:r>
      <w:r w:rsidR="00750820">
        <w:rPr>
          <w:bCs/>
          <w:sz w:val="28"/>
          <w:szCs w:val="28"/>
        </w:rPr>
        <w:t>оснований для отказа в предоставлении муниципальной услуги, предусмотренн</w:t>
      </w:r>
      <w:r w:rsidR="008F79F8">
        <w:rPr>
          <w:bCs/>
          <w:sz w:val="28"/>
          <w:szCs w:val="28"/>
        </w:rPr>
        <w:t>ых в пункте 2.9 настоящего административного регламента;</w:t>
      </w:r>
    </w:p>
    <w:p w:rsidR="00B62A24" w:rsidRDefault="00E6616F" w:rsidP="00B62A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–</w:t>
      </w:r>
      <w:r w:rsidR="00B62A24">
        <w:rPr>
          <w:bCs/>
          <w:sz w:val="28"/>
          <w:szCs w:val="28"/>
        </w:rPr>
        <w:t xml:space="preserve"> принятие решения о предоставлении муниципальной услуги.</w:t>
      </w:r>
    </w:p>
    <w:p w:rsidR="00C67880" w:rsidRPr="003709B7" w:rsidRDefault="00C67880" w:rsidP="00C67880">
      <w:pPr>
        <w:pStyle w:val="ConsPlusNormal"/>
        <w:ind w:firstLine="720"/>
        <w:jc w:val="both"/>
      </w:pPr>
      <w:r w:rsidRPr="003709B7">
        <w:t>Специалист, ответственный за предоставление муниципальной услуги:</w:t>
      </w:r>
    </w:p>
    <w:p w:rsidR="00C67880" w:rsidRPr="003709B7" w:rsidRDefault="00C67880" w:rsidP="00C67880">
      <w:pPr>
        <w:pStyle w:val="ConsPlusNormal"/>
        <w:ind w:firstLine="720"/>
        <w:jc w:val="both"/>
      </w:pPr>
      <w:r w:rsidRPr="003709B7">
        <w:t>устанавливает наличие оснований для отказа в предоставлении муниципальной услуги, предусмотренных в п</w:t>
      </w:r>
      <w:r w:rsidR="00AB1E1F">
        <w:t>ункте</w:t>
      </w:r>
      <w:r w:rsidRPr="003709B7">
        <w:t xml:space="preserve"> 2.</w:t>
      </w:r>
      <w:r>
        <w:t>9</w:t>
      </w:r>
      <w:r w:rsidR="00AB1E1F">
        <w:t xml:space="preserve"> настоящего а</w:t>
      </w:r>
      <w:r w:rsidRPr="003709B7">
        <w:t>дминистративного регламента;</w:t>
      </w:r>
    </w:p>
    <w:p w:rsidR="00C67880" w:rsidRPr="003709B7" w:rsidRDefault="00C67880" w:rsidP="00C67880">
      <w:pPr>
        <w:pStyle w:val="ConsPlusNormal"/>
        <w:ind w:firstLine="720"/>
        <w:jc w:val="both"/>
      </w:pPr>
      <w:r w:rsidRPr="003709B7">
        <w:t>в случае наличия оснований для отказа в предоставлении муниципальной услуги</w:t>
      </w:r>
      <w:r w:rsidR="00EA7E49">
        <w:t xml:space="preserve"> (в продлении срока действия ордера)</w:t>
      </w:r>
      <w:r w:rsidR="00E854DE">
        <w:t>,</w:t>
      </w:r>
      <w:r w:rsidRPr="003709B7">
        <w:t xml:space="preserve"> подготавливает по установленной форме </w:t>
      </w:r>
      <w:r w:rsidR="00AB1E1F">
        <w:t xml:space="preserve">уведомления </w:t>
      </w:r>
      <w:r w:rsidRPr="003709B7">
        <w:t xml:space="preserve">об отказе в </w:t>
      </w:r>
      <w:r w:rsidR="00594909">
        <w:t xml:space="preserve">предоставлении муниципальной услуги </w:t>
      </w:r>
      <w:r w:rsidR="00982D5B">
        <w:t>(приложе</w:t>
      </w:r>
      <w:r w:rsidR="008F79F8">
        <w:t>ния</w:t>
      </w:r>
      <w:r w:rsidR="004849E3">
        <w:t xml:space="preserve"> 5</w:t>
      </w:r>
      <w:r w:rsidR="008F79F8">
        <w:t>, 7</w:t>
      </w:r>
      <w:r w:rsidR="00AB1E1F">
        <w:t xml:space="preserve"> к настоящему а</w:t>
      </w:r>
      <w:r w:rsidRPr="003709B7">
        <w:t xml:space="preserve">дминистративному </w:t>
      </w:r>
      <w:r w:rsidRPr="003709B7">
        <w:lastRenderedPageBreak/>
        <w:t>регламенту)</w:t>
      </w:r>
      <w:r w:rsidR="008F79F8">
        <w:t xml:space="preserve"> (далее </w:t>
      </w:r>
      <w:r w:rsidR="00EA7E49">
        <w:t>–</w:t>
      </w:r>
      <w:r w:rsidR="008F79F8">
        <w:t xml:space="preserve"> </w:t>
      </w:r>
      <w:r w:rsidR="00EA7E49">
        <w:t>уведомление об отказе)</w:t>
      </w:r>
      <w:r w:rsidRPr="003709B7">
        <w:t xml:space="preserve"> с указанием причин принятого решения</w:t>
      </w:r>
      <w:r w:rsidR="004849E3">
        <w:t>,</w:t>
      </w:r>
      <w:r w:rsidRPr="003709B7">
        <w:t xml:space="preserve"> с дальнейшим направлением на согласование и подписание уполномоченным должностным лицом</w:t>
      </w:r>
      <w:r w:rsidR="00B62A24">
        <w:t xml:space="preserve"> – главой территориального управления</w:t>
      </w:r>
      <w:r w:rsidR="00C10A6B">
        <w:t>,</w:t>
      </w:r>
      <w:r w:rsidR="00E854DE">
        <w:t xml:space="preserve"> на территории которого</w:t>
      </w:r>
      <w:r w:rsidR="00EA7E49">
        <w:t xml:space="preserve"> предоставляется муниципальная услуга</w:t>
      </w:r>
      <w:r w:rsidRPr="003709B7">
        <w:t>;</w:t>
      </w:r>
    </w:p>
    <w:p w:rsidR="00C67880" w:rsidRPr="003709B7" w:rsidRDefault="00C67880" w:rsidP="00C67880">
      <w:pPr>
        <w:pStyle w:val="ConsPlusNormal"/>
        <w:ind w:firstLine="720"/>
        <w:jc w:val="both"/>
      </w:pPr>
      <w:r w:rsidRPr="003709B7">
        <w:t>в случае отсутствия оснований для отказа в предоставлении муниципальной услуги</w:t>
      </w:r>
      <w:r w:rsidR="00E854DE">
        <w:t>,</w:t>
      </w:r>
      <w:r w:rsidR="00084D1A">
        <w:t xml:space="preserve"> </w:t>
      </w:r>
      <w:r w:rsidR="009D29BF" w:rsidRPr="003709B7">
        <w:t>подготавливает п</w:t>
      </w:r>
      <w:r w:rsidR="000554A8">
        <w:t xml:space="preserve">о установленной форме </w:t>
      </w:r>
      <w:r w:rsidR="00741806">
        <w:t xml:space="preserve">ордер на проведение земляных работ </w:t>
      </w:r>
      <w:r w:rsidR="00B62A24">
        <w:t>(приложение 6</w:t>
      </w:r>
      <w:r w:rsidR="00AB1E1F">
        <w:t xml:space="preserve"> к настоящему а</w:t>
      </w:r>
      <w:r w:rsidR="009D29BF" w:rsidRPr="003709B7">
        <w:t>дминистративному регламенту)</w:t>
      </w:r>
      <w:r w:rsidR="00B62A24">
        <w:t xml:space="preserve"> или проставляет отметку о продлении срока действия ордера.</w:t>
      </w:r>
    </w:p>
    <w:p w:rsidR="00C67880" w:rsidRPr="003709B7" w:rsidRDefault="00AB1E1F" w:rsidP="00C67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</w:t>
      </w:r>
      <w:r w:rsidR="009049A5">
        <w:rPr>
          <w:sz w:val="28"/>
          <w:szCs w:val="28"/>
        </w:rPr>
        <w:t xml:space="preserve"> либо </w:t>
      </w:r>
      <w:r w:rsidR="00EA4294" w:rsidRPr="00EA4294">
        <w:rPr>
          <w:sz w:val="28"/>
          <w:szCs w:val="28"/>
        </w:rPr>
        <w:t>ордер на проведение земляных работ</w:t>
      </w:r>
      <w:r w:rsidR="00EA4294" w:rsidRPr="003709B7">
        <w:rPr>
          <w:sz w:val="28"/>
          <w:szCs w:val="28"/>
        </w:rPr>
        <w:t xml:space="preserve"> </w:t>
      </w:r>
      <w:r w:rsidR="00C67880" w:rsidRPr="003709B7">
        <w:rPr>
          <w:sz w:val="28"/>
          <w:szCs w:val="28"/>
        </w:rPr>
        <w:t>после подписи уполномоченного должностного лица направляется на регистрацию в установленном порядке.</w:t>
      </w:r>
    </w:p>
    <w:p w:rsidR="00C67880" w:rsidRPr="003709B7" w:rsidRDefault="00C67880" w:rsidP="00C67880">
      <w:pPr>
        <w:ind w:firstLine="709"/>
        <w:jc w:val="both"/>
        <w:rPr>
          <w:sz w:val="28"/>
          <w:szCs w:val="28"/>
        </w:rPr>
      </w:pPr>
      <w:r w:rsidRPr="003709B7">
        <w:rPr>
          <w:sz w:val="28"/>
          <w:szCs w:val="28"/>
        </w:rPr>
        <w:t xml:space="preserve">После подписания уполномоченным должностным лицом </w:t>
      </w:r>
      <w:r w:rsidR="00AB1E1F">
        <w:rPr>
          <w:sz w:val="28"/>
          <w:szCs w:val="28"/>
        </w:rPr>
        <w:t xml:space="preserve">уведомления </w:t>
      </w:r>
      <w:r w:rsidR="00F160B7" w:rsidRPr="003709B7">
        <w:rPr>
          <w:sz w:val="28"/>
          <w:szCs w:val="28"/>
        </w:rPr>
        <w:t>о</w:t>
      </w:r>
      <w:r w:rsidR="00AB1E1F">
        <w:rPr>
          <w:sz w:val="28"/>
          <w:szCs w:val="28"/>
        </w:rPr>
        <w:t>б отказе</w:t>
      </w:r>
      <w:r w:rsidR="00F160B7" w:rsidRPr="009049A5">
        <w:rPr>
          <w:sz w:val="28"/>
          <w:szCs w:val="28"/>
        </w:rPr>
        <w:t xml:space="preserve"> в предоставлении муниципальной услуги</w:t>
      </w:r>
      <w:r w:rsidR="00F160B7">
        <w:rPr>
          <w:sz w:val="28"/>
          <w:szCs w:val="28"/>
        </w:rPr>
        <w:t xml:space="preserve"> либо</w:t>
      </w:r>
      <w:r w:rsidR="00195958" w:rsidRPr="00195958">
        <w:t xml:space="preserve"> </w:t>
      </w:r>
      <w:r w:rsidR="00195958" w:rsidRPr="00195958">
        <w:rPr>
          <w:sz w:val="28"/>
          <w:szCs w:val="28"/>
        </w:rPr>
        <w:t>ордер</w:t>
      </w:r>
      <w:r w:rsidR="00195958">
        <w:rPr>
          <w:sz w:val="28"/>
          <w:szCs w:val="28"/>
        </w:rPr>
        <w:t>а</w:t>
      </w:r>
      <w:r w:rsidR="00195958" w:rsidRPr="00195958">
        <w:rPr>
          <w:sz w:val="28"/>
          <w:szCs w:val="28"/>
        </w:rPr>
        <w:t xml:space="preserve"> на проведение земляных работ</w:t>
      </w:r>
      <w:r w:rsidR="00F160B7">
        <w:rPr>
          <w:sz w:val="28"/>
          <w:szCs w:val="28"/>
        </w:rPr>
        <w:t xml:space="preserve"> </w:t>
      </w:r>
      <w:r w:rsidRPr="003709B7">
        <w:rPr>
          <w:sz w:val="28"/>
          <w:szCs w:val="28"/>
        </w:rPr>
        <w:t>и его регистрации</w:t>
      </w:r>
      <w:r w:rsidR="00982D5B">
        <w:rPr>
          <w:sz w:val="28"/>
          <w:szCs w:val="28"/>
        </w:rPr>
        <w:t>,</w:t>
      </w:r>
      <w:r w:rsidRPr="003709B7">
        <w:rPr>
          <w:sz w:val="28"/>
          <w:szCs w:val="28"/>
        </w:rPr>
        <w:t xml:space="preserve"> документы направляются специалисту, ответственному за предоставление муниципальной услуги.</w:t>
      </w:r>
    </w:p>
    <w:p w:rsidR="00B62A24" w:rsidRDefault="00C67880" w:rsidP="00C678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9B7">
        <w:rPr>
          <w:sz w:val="28"/>
          <w:szCs w:val="28"/>
        </w:rPr>
        <w:t>Результатом выполнения административной процедуры является</w:t>
      </w:r>
      <w:r w:rsidR="00B62A24">
        <w:rPr>
          <w:sz w:val="28"/>
          <w:szCs w:val="28"/>
        </w:rPr>
        <w:t>:</w:t>
      </w:r>
    </w:p>
    <w:p w:rsidR="00E926E7" w:rsidRDefault="00E926E7" w:rsidP="00C6788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 w:rsidRPr="003E6FCA">
        <w:rPr>
          <w:sz w:val="28"/>
          <w:szCs w:val="28"/>
        </w:rPr>
        <w:t>подуслуг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«</w:t>
      </w:r>
      <w:r w:rsidRPr="00E926E7">
        <w:rPr>
          <w:iCs/>
          <w:color w:val="000000"/>
          <w:sz w:val="28"/>
          <w:szCs w:val="28"/>
        </w:rPr>
        <w:t>Согласование производства земляных работ на территории муниципального образования. Подготовка и выдача ордеров на проведение земляных работ</w:t>
      </w:r>
      <w:r>
        <w:rPr>
          <w:iCs/>
          <w:color w:val="000000"/>
          <w:sz w:val="28"/>
          <w:szCs w:val="28"/>
        </w:rPr>
        <w:t>»:</w:t>
      </w:r>
    </w:p>
    <w:p w:rsidR="00EA7E49" w:rsidRPr="00EA7E49" w:rsidRDefault="00C4459D" w:rsidP="00EA7E49">
      <w:pPr>
        <w:pStyle w:val="a"/>
        <w:numPr>
          <w:ilvl w:val="0"/>
          <w:numId w:val="45"/>
        </w:numPr>
      </w:pPr>
      <w:r>
        <w:t>ордер</w:t>
      </w:r>
      <w:r w:rsidR="00EA7E49" w:rsidRPr="00EA7E49">
        <w:t xml:space="preserve"> на проведение земляных работ</w:t>
      </w:r>
      <w:r w:rsidR="00EA7E49">
        <w:t>;</w:t>
      </w:r>
    </w:p>
    <w:p w:rsidR="00C67880" w:rsidRPr="00EA7E49" w:rsidRDefault="00C4459D" w:rsidP="00EA7E49">
      <w:pPr>
        <w:pStyle w:val="a"/>
        <w:numPr>
          <w:ilvl w:val="0"/>
          <w:numId w:val="45"/>
        </w:numPr>
      </w:pPr>
      <w:r>
        <w:t>уведомление</w:t>
      </w:r>
      <w:r w:rsidR="00AB1E1F" w:rsidRPr="00EA7E49">
        <w:t xml:space="preserve"> об</w:t>
      </w:r>
      <w:r w:rsidR="00C67880" w:rsidRPr="00EA7E49">
        <w:t xml:space="preserve"> </w:t>
      </w:r>
      <w:r w:rsidR="00AB1E1F" w:rsidRPr="00EA7E49">
        <w:t>отказе</w:t>
      </w:r>
      <w:r w:rsidR="00F160B7" w:rsidRPr="00EA7E49">
        <w:t xml:space="preserve"> в предоставлении муниципальной услуги</w:t>
      </w:r>
      <w:r>
        <w:t>;</w:t>
      </w:r>
    </w:p>
    <w:p w:rsidR="00E926E7" w:rsidRDefault="00E926E7" w:rsidP="00C678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 </w:t>
      </w:r>
      <w:proofErr w:type="spellStart"/>
      <w:r w:rsidRPr="003E6FCA">
        <w:rPr>
          <w:sz w:val="28"/>
          <w:szCs w:val="28"/>
        </w:rPr>
        <w:t>подуслуг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r w:rsidRPr="00E926E7">
        <w:rPr>
          <w:sz w:val="28"/>
          <w:szCs w:val="28"/>
        </w:rPr>
        <w:t>«</w:t>
      </w:r>
      <w:r w:rsidRPr="00E926E7">
        <w:rPr>
          <w:iCs/>
          <w:color w:val="000000"/>
          <w:sz w:val="28"/>
          <w:szCs w:val="28"/>
        </w:rPr>
        <w:t>Продление срока</w:t>
      </w:r>
      <w:r w:rsidRPr="00E926E7">
        <w:rPr>
          <w:rFonts w:eastAsiaTheme="minorHAnsi"/>
          <w:sz w:val="28"/>
          <w:szCs w:val="28"/>
          <w:lang w:eastAsia="en-US"/>
        </w:rPr>
        <w:t xml:space="preserve"> действия ордера на проведение земляных работ»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EA7E49" w:rsidRPr="00EA7E49" w:rsidRDefault="00C4459D" w:rsidP="006C2EA1">
      <w:pPr>
        <w:pStyle w:val="a"/>
        <w:numPr>
          <w:ilvl w:val="0"/>
          <w:numId w:val="46"/>
        </w:numPr>
        <w:ind w:left="0" w:firstLine="709"/>
      </w:pPr>
      <w:r>
        <w:t>ордер</w:t>
      </w:r>
      <w:r w:rsidR="00EA7E49" w:rsidRPr="00EA7E49">
        <w:t xml:space="preserve"> на проведение земляных работ с отметкой о продлении срока действия;</w:t>
      </w:r>
    </w:p>
    <w:p w:rsidR="00E926E7" w:rsidRDefault="00EA7E49" w:rsidP="006C2EA1">
      <w:pPr>
        <w:pStyle w:val="a"/>
        <w:numPr>
          <w:ilvl w:val="0"/>
          <w:numId w:val="46"/>
        </w:numPr>
        <w:ind w:hanging="713"/>
      </w:pPr>
      <w:r>
        <w:t>уведомление</w:t>
      </w:r>
      <w:r w:rsidR="00E926E7" w:rsidRPr="00EA7E49">
        <w:t xml:space="preserve"> об отказе в предоставлении муниципальной услуги</w:t>
      </w:r>
      <w:r>
        <w:t>.</w:t>
      </w:r>
    </w:p>
    <w:p w:rsidR="006C2EA1" w:rsidRPr="006C2EA1" w:rsidRDefault="006C2EA1" w:rsidP="006C2EA1">
      <w:pPr>
        <w:ind w:firstLine="567"/>
        <w:jc w:val="both"/>
        <w:rPr>
          <w:bCs/>
          <w:sz w:val="28"/>
          <w:szCs w:val="28"/>
        </w:rPr>
      </w:pPr>
      <w:r w:rsidRPr="006C2EA1">
        <w:rPr>
          <w:bCs/>
          <w:sz w:val="28"/>
          <w:szCs w:val="28"/>
        </w:rPr>
        <w:t>Критериями принятия решения при рассмотрении заявления и прилагаемых к нему документов являются:</w:t>
      </w:r>
    </w:p>
    <w:p w:rsidR="006C2EA1" w:rsidRPr="006C2EA1" w:rsidRDefault="00E6616F" w:rsidP="006C2EA1">
      <w:pPr>
        <w:ind w:firstLine="567"/>
        <w:rPr>
          <w:bCs/>
          <w:sz w:val="28"/>
          <w:szCs w:val="28"/>
        </w:rPr>
      </w:pPr>
      <w:r>
        <w:t>–</w:t>
      </w:r>
      <w:r w:rsidR="006C2EA1" w:rsidRPr="006C2EA1">
        <w:rPr>
          <w:bCs/>
          <w:sz w:val="28"/>
          <w:szCs w:val="28"/>
        </w:rPr>
        <w:t xml:space="preserve"> наличие полного пакета документов;</w:t>
      </w:r>
    </w:p>
    <w:p w:rsidR="006C2EA1" w:rsidRPr="006C2EA1" w:rsidRDefault="00E6616F" w:rsidP="006C2EA1">
      <w:pPr>
        <w:ind w:firstLine="567"/>
        <w:rPr>
          <w:bCs/>
          <w:sz w:val="28"/>
          <w:szCs w:val="28"/>
        </w:rPr>
      </w:pPr>
      <w:r>
        <w:t>–</w:t>
      </w:r>
      <w:r w:rsidR="006C2EA1" w:rsidRPr="006C2EA1">
        <w:rPr>
          <w:bCs/>
          <w:sz w:val="28"/>
          <w:szCs w:val="28"/>
        </w:rPr>
        <w:t xml:space="preserve"> наличие у заявителя права на получение муниципальной услуги;</w:t>
      </w:r>
    </w:p>
    <w:p w:rsidR="006C2EA1" w:rsidRPr="006C2EA1" w:rsidRDefault="00E6616F" w:rsidP="006C2EA1">
      <w:pPr>
        <w:pStyle w:val="a"/>
        <w:numPr>
          <w:ilvl w:val="0"/>
          <w:numId w:val="0"/>
        </w:numPr>
        <w:ind w:firstLine="567"/>
        <w:rPr>
          <w:bCs/>
        </w:rPr>
      </w:pPr>
      <w:r>
        <w:t>–</w:t>
      </w:r>
      <w:r w:rsidR="006C2EA1" w:rsidRPr="006C2EA1">
        <w:rPr>
          <w:bCs/>
        </w:rPr>
        <w:t xml:space="preserve"> наличие оснований для отказа в предоставлении муниципальной услуги, указанных в подпункте 2.9.2 пункта 2.9 настоящего Административного регламента.</w:t>
      </w:r>
    </w:p>
    <w:p w:rsidR="004468E7" w:rsidRDefault="004468E7" w:rsidP="00C56542">
      <w:pPr>
        <w:pStyle w:val="afff8"/>
        <w:shd w:val="clear" w:color="auto" w:fill="auto"/>
        <w:spacing w:line="240" w:lineRule="auto"/>
        <w:ind w:firstLine="567"/>
        <w:jc w:val="both"/>
      </w:pPr>
      <w:r>
        <w:rPr>
          <w:color w:val="000000"/>
          <w:lang w:bidi="ru-RU"/>
        </w:rPr>
        <w:t>Способом фиксации результата выполнения административной процедуры является регистрация результата предоставления муниципальной услуги в журнале регистрации исходящей корреспонденции.</w:t>
      </w:r>
    </w:p>
    <w:p w:rsidR="004468E7" w:rsidRDefault="00C67880" w:rsidP="00C67880">
      <w:pPr>
        <w:pStyle w:val="ConsPlusNormal"/>
        <w:ind w:firstLine="540"/>
        <w:jc w:val="both"/>
        <w:rPr>
          <w:iCs/>
          <w:color w:val="000000"/>
        </w:rPr>
      </w:pPr>
      <w:r w:rsidRPr="003709B7">
        <w:t>Максимальный срок выполнения административной</w:t>
      </w:r>
      <w:r w:rsidR="00610D5C">
        <w:t xml:space="preserve"> процедуры </w:t>
      </w:r>
      <w:r w:rsidR="00334470">
        <w:t xml:space="preserve">по </w:t>
      </w:r>
      <w:proofErr w:type="spellStart"/>
      <w:r w:rsidR="00334470" w:rsidRPr="003E6FCA">
        <w:t>подуслуг</w:t>
      </w:r>
      <w:r w:rsidR="00334470">
        <w:t>е</w:t>
      </w:r>
      <w:proofErr w:type="spellEnd"/>
      <w:r w:rsidR="00334470">
        <w:t xml:space="preserve"> «</w:t>
      </w:r>
      <w:r w:rsidR="00334470" w:rsidRPr="00E926E7">
        <w:rPr>
          <w:iCs/>
          <w:color w:val="000000"/>
        </w:rPr>
        <w:t>Согласование производства земляных работ на территории муниципального образования. Подготовка и выдача ордеров на проведение земляных работ</w:t>
      </w:r>
      <w:r w:rsidR="00334470">
        <w:rPr>
          <w:iCs/>
          <w:color w:val="000000"/>
        </w:rPr>
        <w:t xml:space="preserve">» </w:t>
      </w:r>
      <w:r w:rsidR="00610D5C">
        <w:t>не может превышать 7</w:t>
      </w:r>
      <w:r w:rsidR="00C56542">
        <w:t xml:space="preserve"> </w:t>
      </w:r>
      <w:r w:rsidR="00EE7EEA" w:rsidRPr="00E265A0">
        <w:rPr>
          <w:color w:val="000000"/>
          <w:lang w:bidi="ru-RU"/>
        </w:rPr>
        <w:t>календарных дней</w:t>
      </w:r>
      <w:r w:rsidR="00334470">
        <w:rPr>
          <w:iCs/>
          <w:color w:val="000000"/>
        </w:rPr>
        <w:t>.</w:t>
      </w:r>
    </w:p>
    <w:p w:rsidR="004468E7" w:rsidRPr="00EE7EEA" w:rsidRDefault="0046222A" w:rsidP="00EE7EEA">
      <w:pPr>
        <w:pStyle w:val="ConsPlusNormal"/>
        <w:ind w:firstLine="540"/>
        <w:jc w:val="both"/>
        <w:rPr>
          <w:rFonts w:eastAsiaTheme="minorHAnsi"/>
          <w:lang w:eastAsia="en-US"/>
        </w:rPr>
      </w:pPr>
      <w:r w:rsidRPr="003709B7">
        <w:t>Максимальный срок выполнения административной</w:t>
      </w:r>
      <w:r>
        <w:t xml:space="preserve"> процедуры </w:t>
      </w:r>
      <w:r w:rsidR="00334470">
        <w:t xml:space="preserve">по </w:t>
      </w:r>
      <w:proofErr w:type="spellStart"/>
      <w:r w:rsidR="00334470" w:rsidRPr="003E6FCA">
        <w:t>подуслуг</w:t>
      </w:r>
      <w:r w:rsidR="00334470">
        <w:t>е</w:t>
      </w:r>
      <w:proofErr w:type="spellEnd"/>
      <w:r w:rsidR="00334470">
        <w:t xml:space="preserve"> </w:t>
      </w:r>
      <w:r w:rsidR="00334470" w:rsidRPr="00E926E7">
        <w:t>«</w:t>
      </w:r>
      <w:r w:rsidR="00334470" w:rsidRPr="00E926E7">
        <w:rPr>
          <w:iCs/>
          <w:color w:val="000000"/>
        </w:rPr>
        <w:t>Продление срока</w:t>
      </w:r>
      <w:r w:rsidR="00334470" w:rsidRPr="00E926E7">
        <w:rPr>
          <w:rFonts w:eastAsiaTheme="minorHAnsi"/>
          <w:lang w:eastAsia="en-US"/>
        </w:rPr>
        <w:t xml:space="preserve"> действия ордера на проведение земляных работ»</w:t>
      </w:r>
      <w:r w:rsidR="00334470">
        <w:rPr>
          <w:rFonts w:eastAsiaTheme="minorHAnsi"/>
          <w:lang w:eastAsia="en-US"/>
        </w:rPr>
        <w:t xml:space="preserve"> </w:t>
      </w:r>
      <w:r>
        <w:t xml:space="preserve">не может превышать 1 </w:t>
      </w:r>
      <w:r w:rsidR="00EE7EEA">
        <w:rPr>
          <w:color w:val="000000"/>
          <w:lang w:bidi="ru-RU"/>
        </w:rPr>
        <w:t>календарный</w:t>
      </w:r>
      <w:r w:rsidR="00EE7EEA" w:rsidRPr="00E265A0">
        <w:rPr>
          <w:color w:val="000000"/>
          <w:lang w:bidi="ru-RU"/>
        </w:rPr>
        <w:t xml:space="preserve"> </w:t>
      </w:r>
      <w:r>
        <w:t>день</w:t>
      </w:r>
      <w:r w:rsidR="00334470">
        <w:rPr>
          <w:rFonts w:eastAsiaTheme="minorHAnsi"/>
          <w:lang w:eastAsia="en-US"/>
        </w:rPr>
        <w:t>.</w:t>
      </w:r>
    </w:p>
    <w:p w:rsidR="00D979BC" w:rsidRDefault="00B219EB" w:rsidP="005D41C2">
      <w:pPr>
        <w:pStyle w:val="ConsPlusNormal"/>
        <w:ind w:firstLine="540"/>
        <w:jc w:val="both"/>
      </w:pPr>
      <w:r>
        <w:t>3.2.5</w:t>
      </w:r>
      <w:r w:rsidR="00D979BC">
        <w:t>. Выдача документов, являющихся результатом предоставления муниципальной услуги.</w:t>
      </w:r>
    </w:p>
    <w:p w:rsidR="00EE7EEA" w:rsidRDefault="00EE7EEA" w:rsidP="00EE7EEA">
      <w:pPr>
        <w:tabs>
          <w:tab w:val="left" w:pos="888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Основанием для начала административной процедуры является регистрация специалистом, ответственным за предоставление муниципальной услуги, </w:t>
      </w:r>
      <w:r w:rsidR="00CE1BE6">
        <w:rPr>
          <w:sz w:val="28"/>
          <w:szCs w:val="28"/>
        </w:rPr>
        <w:t xml:space="preserve">результата предоставления </w:t>
      </w:r>
      <w:r>
        <w:rPr>
          <w:sz w:val="28"/>
          <w:szCs w:val="28"/>
        </w:rPr>
        <w:t>муниципальной услуги.</w:t>
      </w:r>
    </w:p>
    <w:p w:rsidR="00E1385A" w:rsidRPr="00E1385A" w:rsidRDefault="00CE1BE6" w:rsidP="00E1385A">
      <w:pPr>
        <w:pStyle w:val="afff8"/>
        <w:shd w:val="clear" w:color="auto" w:fill="auto"/>
        <w:spacing w:line="240" w:lineRule="auto"/>
        <w:ind w:firstLine="567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Содержание административной</w:t>
      </w:r>
      <w:r w:rsidR="00E1385A">
        <w:rPr>
          <w:color w:val="000000"/>
          <w:lang w:bidi="ru-RU"/>
        </w:rPr>
        <w:t xml:space="preserve"> процедуры включает в себя:</w:t>
      </w:r>
    </w:p>
    <w:p w:rsidR="00E1385A" w:rsidRDefault="00E1385A" w:rsidP="00E1385A">
      <w:pPr>
        <w:pStyle w:val="afff8"/>
        <w:shd w:val="clear" w:color="auto" w:fill="auto"/>
        <w:spacing w:line="240" w:lineRule="auto"/>
        <w:ind w:firstLine="567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выдачу лично заявителю (представителю заявителя) в территориальном управлении, в многофункциональном центре или направление по указанным в заявлении реквизитам результата предоставления муниципальной услуги, либо подписанное уведомление об отказе в предоставлении муниципальной услуги.</w:t>
      </w:r>
    </w:p>
    <w:p w:rsidR="00E1385A" w:rsidRPr="00B23263" w:rsidRDefault="00E1385A" w:rsidP="00E1385A">
      <w:pPr>
        <w:ind w:firstLine="567"/>
        <w:jc w:val="both"/>
        <w:rPr>
          <w:sz w:val="28"/>
          <w:szCs w:val="28"/>
        </w:rPr>
      </w:pPr>
      <w:r w:rsidRPr="00B23263">
        <w:rPr>
          <w:color w:val="000000"/>
          <w:sz w:val="28"/>
          <w:szCs w:val="28"/>
          <w:lang w:bidi="ru-RU"/>
        </w:rPr>
        <w:t>Срок выполнения административной процедуры -1 рабочий день.</w:t>
      </w:r>
    </w:p>
    <w:p w:rsidR="00E1385A" w:rsidRPr="00B23263" w:rsidRDefault="00E1385A" w:rsidP="00E1385A">
      <w:pPr>
        <w:ind w:right="9" w:firstLine="567"/>
        <w:jc w:val="both"/>
        <w:rPr>
          <w:sz w:val="28"/>
          <w:szCs w:val="28"/>
        </w:rPr>
      </w:pPr>
      <w:r w:rsidRPr="00B23263">
        <w:rPr>
          <w:color w:val="000000"/>
          <w:sz w:val="28"/>
          <w:szCs w:val="28"/>
          <w:lang w:bidi="ru-RU"/>
        </w:rPr>
        <w:t xml:space="preserve">При наличии в заявлении указания о выдаче </w:t>
      </w:r>
      <w:r>
        <w:rPr>
          <w:color w:val="000000"/>
          <w:sz w:val="28"/>
          <w:szCs w:val="28"/>
          <w:lang w:bidi="ru-RU"/>
        </w:rPr>
        <w:t>результата</w:t>
      </w:r>
      <w:r w:rsidRPr="00B23263">
        <w:rPr>
          <w:color w:val="000000"/>
          <w:sz w:val="28"/>
          <w:szCs w:val="28"/>
          <w:lang w:bidi="ru-RU"/>
        </w:rPr>
        <w:t xml:space="preserve"> через</w:t>
      </w:r>
      <w:r>
        <w:rPr>
          <w:color w:val="000000"/>
          <w:sz w:val="28"/>
          <w:szCs w:val="28"/>
          <w:lang w:bidi="ru-RU"/>
        </w:rPr>
        <w:t xml:space="preserve"> </w:t>
      </w:r>
      <w:r w:rsidRPr="00B23263">
        <w:rPr>
          <w:color w:val="000000"/>
          <w:sz w:val="28"/>
          <w:szCs w:val="28"/>
          <w:lang w:bidi="ru-RU"/>
        </w:rPr>
        <w:t>многофункциональный центр, специалист, ответственный за предоставление</w:t>
      </w:r>
      <w:r>
        <w:rPr>
          <w:color w:val="000000"/>
          <w:sz w:val="28"/>
          <w:szCs w:val="28"/>
          <w:lang w:bidi="ru-RU"/>
        </w:rPr>
        <w:t xml:space="preserve"> </w:t>
      </w:r>
      <w:r w:rsidRPr="00B23263">
        <w:rPr>
          <w:color w:val="000000"/>
          <w:sz w:val="28"/>
          <w:szCs w:val="28"/>
          <w:lang w:bidi="ru-RU"/>
        </w:rPr>
        <w:t>муниципальной услуги, обеспечивает передачу документа в</w:t>
      </w:r>
      <w:r>
        <w:rPr>
          <w:color w:val="000000"/>
          <w:sz w:val="28"/>
          <w:szCs w:val="28"/>
          <w:lang w:bidi="ru-RU"/>
        </w:rPr>
        <w:t xml:space="preserve"> </w:t>
      </w:r>
      <w:r w:rsidRPr="00B23263">
        <w:rPr>
          <w:color w:val="000000"/>
          <w:sz w:val="28"/>
          <w:szCs w:val="28"/>
          <w:lang w:bidi="ru-RU"/>
        </w:rPr>
        <w:t>многофункциональный центр для выдачи заявителю результата в течение</w:t>
      </w:r>
      <w:r>
        <w:rPr>
          <w:color w:val="000000"/>
          <w:sz w:val="28"/>
          <w:szCs w:val="28"/>
          <w:lang w:bidi="ru-RU"/>
        </w:rPr>
        <w:t xml:space="preserve"> </w:t>
      </w:r>
      <w:r w:rsidRPr="00B23263">
        <w:rPr>
          <w:color w:val="000000"/>
          <w:sz w:val="28"/>
          <w:szCs w:val="28"/>
          <w:lang w:bidi="ru-RU"/>
        </w:rPr>
        <w:t>одного рабочего дня.</w:t>
      </w:r>
    </w:p>
    <w:p w:rsidR="00E1385A" w:rsidRPr="00B23263" w:rsidRDefault="00E1385A" w:rsidP="00E1385A">
      <w:pPr>
        <w:tabs>
          <w:tab w:val="left" w:pos="8095"/>
        </w:tabs>
        <w:ind w:left="77" w:right="9" w:firstLine="490"/>
        <w:jc w:val="both"/>
        <w:rPr>
          <w:sz w:val="28"/>
          <w:szCs w:val="28"/>
        </w:rPr>
      </w:pPr>
      <w:r w:rsidRPr="00B23263">
        <w:rPr>
          <w:color w:val="000000"/>
          <w:sz w:val="28"/>
          <w:szCs w:val="28"/>
          <w:lang w:bidi="ru-RU"/>
        </w:rPr>
        <w:t>Работник многофункционального центра не позднее следующего дня</w:t>
      </w:r>
      <w:r w:rsidRPr="00B23263">
        <w:rPr>
          <w:color w:val="000000"/>
          <w:sz w:val="28"/>
          <w:szCs w:val="28"/>
          <w:lang w:bidi="ru-RU"/>
        </w:rPr>
        <w:br/>
        <w:t>после поступления к нему документов информирует заявителя о</w:t>
      </w:r>
      <w:r>
        <w:rPr>
          <w:color w:val="000000"/>
          <w:sz w:val="28"/>
          <w:szCs w:val="28"/>
          <w:lang w:bidi="ru-RU"/>
        </w:rPr>
        <w:t xml:space="preserve"> </w:t>
      </w:r>
      <w:r w:rsidRPr="00B23263">
        <w:rPr>
          <w:color w:val="000000"/>
          <w:sz w:val="28"/>
          <w:szCs w:val="28"/>
          <w:lang w:bidi="ru-RU"/>
        </w:rPr>
        <w:t>необходимости получения подготовленных документов.</w:t>
      </w:r>
    </w:p>
    <w:p w:rsidR="00E1385A" w:rsidRPr="00B23263" w:rsidRDefault="00E1385A" w:rsidP="00E1385A">
      <w:pPr>
        <w:tabs>
          <w:tab w:val="left" w:pos="3394"/>
        </w:tabs>
        <w:ind w:left="77" w:right="9" w:firstLine="820"/>
        <w:jc w:val="both"/>
        <w:rPr>
          <w:sz w:val="28"/>
          <w:szCs w:val="28"/>
        </w:rPr>
      </w:pPr>
      <w:r w:rsidRPr="00B23263">
        <w:rPr>
          <w:color w:val="000000"/>
          <w:sz w:val="28"/>
          <w:szCs w:val="28"/>
          <w:lang w:bidi="ru-RU"/>
        </w:rPr>
        <w:t>В случае неполучения заявителем документов в течение двух недель со</w:t>
      </w:r>
      <w:r>
        <w:rPr>
          <w:color w:val="000000"/>
          <w:sz w:val="28"/>
          <w:szCs w:val="28"/>
          <w:lang w:bidi="ru-RU"/>
        </w:rPr>
        <w:t xml:space="preserve"> </w:t>
      </w:r>
      <w:r w:rsidRPr="00B23263">
        <w:rPr>
          <w:color w:val="000000"/>
          <w:sz w:val="28"/>
          <w:szCs w:val="28"/>
          <w:lang w:bidi="ru-RU"/>
        </w:rPr>
        <w:t>дня окончания срока пред</w:t>
      </w:r>
      <w:r w:rsidR="00CE1BE6">
        <w:rPr>
          <w:color w:val="000000"/>
          <w:sz w:val="28"/>
          <w:szCs w:val="28"/>
          <w:lang w:bidi="ru-RU"/>
        </w:rPr>
        <w:t>оставления муниципальной услуги,</w:t>
      </w:r>
      <w:r w:rsidRPr="00B23263">
        <w:rPr>
          <w:color w:val="000000"/>
          <w:sz w:val="28"/>
          <w:szCs w:val="28"/>
          <w:lang w:bidi="ru-RU"/>
        </w:rPr>
        <w:t xml:space="preserve"> работник</w:t>
      </w:r>
      <w:r>
        <w:rPr>
          <w:color w:val="000000"/>
          <w:sz w:val="28"/>
          <w:szCs w:val="28"/>
          <w:lang w:bidi="ru-RU"/>
        </w:rPr>
        <w:t xml:space="preserve"> </w:t>
      </w:r>
      <w:r w:rsidRPr="00B23263">
        <w:rPr>
          <w:color w:val="000000"/>
          <w:sz w:val="28"/>
          <w:szCs w:val="28"/>
          <w:lang w:bidi="ru-RU"/>
        </w:rPr>
        <w:t>многофункционального</w:t>
      </w:r>
      <w:r>
        <w:rPr>
          <w:color w:val="000000"/>
          <w:sz w:val="28"/>
          <w:szCs w:val="28"/>
          <w:lang w:bidi="ru-RU"/>
        </w:rPr>
        <w:t xml:space="preserve"> </w:t>
      </w:r>
      <w:r w:rsidRPr="00B23263">
        <w:rPr>
          <w:color w:val="000000"/>
          <w:sz w:val="28"/>
          <w:szCs w:val="28"/>
          <w:lang w:bidi="ru-RU"/>
        </w:rPr>
        <w:t>центра повторно оповещает заявителя о</w:t>
      </w:r>
      <w:r>
        <w:rPr>
          <w:color w:val="000000"/>
          <w:sz w:val="28"/>
          <w:szCs w:val="28"/>
          <w:lang w:bidi="ru-RU"/>
        </w:rPr>
        <w:t xml:space="preserve"> </w:t>
      </w:r>
      <w:r w:rsidRPr="00B23263">
        <w:rPr>
          <w:color w:val="000000"/>
          <w:sz w:val="28"/>
          <w:szCs w:val="28"/>
          <w:lang w:bidi="ru-RU"/>
        </w:rPr>
        <w:t>необходимости получения подготовленных документов.</w:t>
      </w:r>
    </w:p>
    <w:p w:rsidR="00E1385A" w:rsidRPr="00B45A6C" w:rsidRDefault="00E1385A" w:rsidP="00E1385A">
      <w:pPr>
        <w:ind w:right="9" w:firstLine="820"/>
        <w:jc w:val="both"/>
        <w:rPr>
          <w:sz w:val="28"/>
          <w:szCs w:val="28"/>
        </w:rPr>
      </w:pPr>
      <w:r w:rsidRPr="00B23263">
        <w:rPr>
          <w:color w:val="000000"/>
          <w:sz w:val="28"/>
          <w:szCs w:val="28"/>
          <w:lang w:bidi="ru-RU"/>
        </w:rPr>
        <w:t>Если по истечении двух недель со дня повторного оповещения</w:t>
      </w:r>
      <w:r>
        <w:rPr>
          <w:color w:val="000000"/>
          <w:sz w:val="28"/>
          <w:szCs w:val="28"/>
          <w:lang w:bidi="ru-RU"/>
        </w:rPr>
        <w:t xml:space="preserve"> </w:t>
      </w:r>
      <w:r w:rsidRPr="00B23263">
        <w:rPr>
          <w:color w:val="000000"/>
          <w:sz w:val="28"/>
          <w:szCs w:val="28"/>
          <w:lang w:bidi="ru-RU"/>
        </w:rPr>
        <w:t>заявителя, подготовленные документы не получены</w:t>
      </w:r>
      <w:r>
        <w:rPr>
          <w:color w:val="000000"/>
          <w:sz w:val="28"/>
          <w:szCs w:val="28"/>
          <w:lang w:bidi="ru-RU"/>
        </w:rPr>
        <w:t xml:space="preserve"> заявителем, работник </w:t>
      </w:r>
      <w:r w:rsidRPr="00B23263">
        <w:rPr>
          <w:color w:val="000000"/>
          <w:sz w:val="28"/>
          <w:szCs w:val="28"/>
          <w:lang w:bidi="ru-RU"/>
        </w:rPr>
        <w:t xml:space="preserve">многофункционального центра возвращает их в </w:t>
      </w:r>
      <w:r>
        <w:rPr>
          <w:color w:val="000000"/>
          <w:sz w:val="28"/>
          <w:szCs w:val="28"/>
          <w:lang w:bidi="ru-RU"/>
        </w:rPr>
        <w:t xml:space="preserve">территориальное управление </w:t>
      </w:r>
      <w:r w:rsidRPr="00B23263">
        <w:rPr>
          <w:color w:val="000000"/>
          <w:sz w:val="28"/>
          <w:szCs w:val="28"/>
          <w:lang w:bidi="ru-RU"/>
        </w:rPr>
        <w:t>для передачи в арх</w:t>
      </w:r>
      <w:r w:rsidR="00CE1BE6">
        <w:rPr>
          <w:color w:val="000000"/>
          <w:sz w:val="28"/>
          <w:szCs w:val="28"/>
          <w:lang w:bidi="ru-RU"/>
        </w:rPr>
        <w:t>ивный отдел администрации</w:t>
      </w:r>
      <w:r w:rsidRPr="00B23263">
        <w:rPr>
          <w:color w:val="000000"/>
          <w:sz w:val="28"/>
          <w:szCs w:val="28"/>
          <w:lang w:bidi="ru-RU"/>
        </w:rPr>
        <w:t>.</w:t>
      </w:r>
    </w:p>
    <w:p w:rsidR="008E320E" w:rsidRPr="002F37B4" w:rsidRDefault="002F37B4" w:rsidP="008E320E">
      <w:pPr>
        <w:ind w:firstLine="540"/>
        <w:jc w:val="both"/>
        <w:rPr>
          <w:color w:val="000000"/>
          <w:sz w:val="28"/>
          <w:szCs w:val="28"/>
          <w:lang w:bidi="ru-RU"/>
        </w:rPr>
      </w:pPr>
      <w:r w:rsidRPr="00B23263">
        <w:rPr>
          <w:color w:val="000000"/>
          <w:sz w:val="28"/>
          <w:szCs w:val="28"/>
          <w:lang w:bidi="ru-RU"/>
        </w:rPr>
        <w:t>Критериями</w:t>
      </w:r>
      <w:r>
        <w:rPr>
          <w:color w:val="000000"/>
          <w:sz w:val="28"/>
          <w:szCs w:val="28"/>
          <w:lang w:bidi="ru-RU"/>
        </w:rPr>
        <w:t xml:space="preserve"> принятия решения является подписанный результат </w:t>
      </w:r>
      <w:r w:rsidRPr="00B23263">
        <w:rPr>
          <w:color w:val="000000"/>
          <w:sz w:val="28"/>
          <w:szCs w:val="28"/>
          <w:lang w:bidi="ru-RU"/>
        </w:rPr>
        <w:t>предоставлени</w:t>
      </w:r>
      <w:r>
        <w:rPr>
          <w:color w:val="000000"/>
          <w:sz w:val="28"/>
          <w:szCs w:val="28"/>
          <w:lang w:bidi="ru-RU"/>
        </w:rPr>
        <w:t>я</w:t>
      </w:r>
      <w:r w:rsidRPr="00B23263">
        <w:rPr>
          <w:color w:val="000000"/>
          <w:sz w:val="28"/>
          <w:szCs w:val="28"/>
          <w:lang w:bidi="ru-RU"/>
        </w:rPr>
        <w:t xml:space="preserve"> муниципальной услуги</w:t>
      </w:r>
      <w:r w:rsidRPr="002F37B4">
        <w:rPr>
          <w:color w:val="000000"/>
          <w:sz w:val="28"/>
          <w:szCs w:val="28"/>
          <w:lang w:bidi="ru-RU"/>
        </w:rPr>
        <w:t>.</w:t>
      </w:r>
    </w:p>
    <w:p w:rsidR="002F37B4" w:rsidRPr="00D649AD" w:rsidRDefault="002F37B4" w:rsidP="002F37B4">
      <w:pPr>
        <w:ind w:firstLine="54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Результатом административной процедуры является получение заявителем результата предоставления муниципальной услуги</w:t>
      </w:r>
      <w:r w:rsidRPr="00B23263">
        <w:rPr>
          <w:color w:val="000000"/>
          <w:sz w:val="28"/>
          <w:szCs w:val="28"/>
          <w:lang w:bidi="ru-RU"/>
        </w:rPr>
        <w:t>.</w:t>
      </w:r>
    </w:p>
    <w:p w:rsidR="002F37B4" w:rsidRPr="002F37B4" w:rsidRDefault="002F37B4" w:rsidP="002F37B4">
      <w:pPr>
        <w:pStyle w:val="afff8"/>
        <w:shd w:val="clear" w:color="auto" w:fill="auto"/>
        <w:spacing w:line="240" w:lineRule="auto"/>
        <w:ind w:firstLine="540"/>
        <w:jc w:val="both"/>
      </w:pPr>
      <w:r>
        <w:rPr>
          <w:color w:val="000000"/>
          <w:lang w:bidi="ru-RU"/>
        </w:rPr>
        <w:t>Способом фиксации результата выполнения административной</w:t>
      </w:r>
      <w:r w:rsidRPr="002F37B4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процедуры является регистрация результата предоставления муниципальной</w:t>
      </w:r>
      <w:r w:rsidRPr="002F37B4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услуги в журнале регистрации исходящей корреспонденции.</w:t>
      </w:r>
    </w:p>
    <w:p w:rsidR="00204916" w:rsidRDefault="009C3294" w:rsidP="00204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4D8">
        <w:rPr>
          <w:sz w:val="28"/>
          <w:szCs w:val="28"/>
        </w:rPr>
        <w:t>3.3</w:t>
      </w:r>
      <w:r>
        <w:t xml:space="preserve">. </w:t>
      </w:r>
      <w:r w:rsidR="00204916" w:rsidRPr="00436CF4">
        <w:rPr>
          <w:sz w:val="28"/>
          <w:szCs w:val="28"/>
        </w:rPr>
        <w:t xml:space="preserve">Особенности выполнения административных процедур (действий) в многофункциональных центрах </w:t>
      </w:r>
    </w:p>
    <w:p w:rsidR="00204916" w:rsidRPr="00436CF4" w:rsidRDefault="00204916" w:rsidP="00204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CF4">
        <w:rPr>
          <w:sz w:val="28"/>
          <w:szCs w:val="28"/>
        </w:rPr>
        <w:t>Особенности выполнения административных процедур (действий) в многофункциональных центрах</w:t>
      </w:r>
      <w:r>
        <w:rPr>
          <w:sz w:val="28"/>
          <w:szCs w:val="28"/>
        </w:rPr>
        <w:t xml:space="preserve"> осуществляется в порядке, устано</w:t>
      </w:r>
      <w:r w:rsidR="00EC34D8">
        <w:rPr>
          <w:sz w:val="28"/>
          <w:szCs w:val="28"/>
        </w:rPr>
        <w:t>вленном пунктом 3.2 настоящего а</w:t>
      </w:r>
      <w:r>
        <w:rPr>
          <w:sz w:val="28"/>
          <w:szCs w:val="28"/>
        </w:rPr>
        <w:t>дминистративного регламента.</w:t>
      </w:r>
    </w:p>
    <w:p w:rsidR="00204916" w:rsidRDefault="00204916" w:rsidP="00204916">
      <w:pPr>
        <w:ind w:firstLine="709"/>
        <w:jc w:val="both"/>
      </w:pPr>
      <w:r>
        <w:rPr>
          <w:rStyle w:val="2a"/>
        </w:rPr>
        <w:t>Передача работниками многофункционального центра документов в администрацию осуществляется в соответствии с соглашением о взаимодействии, заключенным между многофункциональным центром и администрацией.</w:t>
      </w:r>
    </w:p>
    <w:p w:rsidR="00204916" w:rsidRDefault="00204916" w:rsidP="00204916">
      <w:pPr>
        <w:ind w:firstLine="709"/>
        <w:jc w:val="both"/>
      </w:pPr>
      <w:r>
        <w:rPr>
          <w:rStyle w:val="2a"/>
        </w:rPr>
        <w:t xml:space="preserve">Должностное лицо многофункционального центра при однократном обращении заявителя с запросом о предоставлении нескольких государственных и (или) муниципальных услуг организует предоставление </w:t>
      </w:r>
      <w:r>
        <w:rPr>
          <w:rStyle w:val="2a"/>
        </w:rPr>
        <w:lastRenderedPageBreak/>
        <w:t>заявителю двух и более государственных и (или) муниципальных услуг (далее - комплексный запрос). В этом случае должностное лицо многофункционального центра для обеспечения получения заявителем муниципальных услуг, указанных в комплексном запросе, предоставляемых в том числе органом местного самоуправления, действует в интересах заявителя без доверенности и не позднее одного рабочего дня, следующего за днем получения комплексного запроса, направляет в администрацию заявление, подписанное уполномоченным должностным лицом многофункционального центра и скрепленное печатью многофункционального центра, а также документы, необходимые для предоставления муниципальных услуг, предоставляемые заявителем самостоятельно, с приложением, заверенным многофункциональным центром копии комплексного запроса. При этом не требуется составления и подписание таких заявлений заявителем.</w:t>
      </w:r>
    </w:p>
    <w:p w:rsidR="00204916" w:rsidRDefault="00204916" w:rsidP="00204916">
      <w:pPr>
        <w:ind w:firstLine="709"/>
        <w:jc w:val="both"/>
      </w:pPr>
      <w:r>
        <w:rPr>
          <w:rStyle w:val="2a"/>
        </w:rPr>
        <w:t>Комплексный запрос должен содержать указания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:rsidR="00EC34D8" w:rsidRDefault="00204916" w:rsidP="00EC34D8">
      <w:pPr>
        <w:pStyle w:val="ConsPlusNormal"/>
        <w:ind w:firstLine="720"/>
        <w:jc w:val="both"/>
        <w:rPr>
          <w:rStyle w:val="2a"/>
        </w:rPr>
      </w:pPr>
      <w:r>
        <w:rPr>
          <w:rStyle w:val="2a"/>
        </w:rPr>
        <w:t>При приеме комплексного запроса у заявителя должностные лица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680DA5" w:rsidRPr="009A3E79" w:rsidRDefault="00680DA5" w:rsidP="00680DA5">
      <w:pPr>
        <w:ind w:firstLine="708"/>
        <w:rPr>
          <w:bCs/>
          <w:sz w:val="28"/>
          <w:szCs w:val="28"/>
        </w:rPr>
      </w:pPr>
      <w:r>
        <w:rPr>
          <w:rStyle w:val="2a"/>
        </w:rPr>
        <w:t xml:space="preserve">3.4. </w:t>
      </w:r>
      <w:r w:rsidRPr="009A3E79">
        <w:rPr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680DA5" w:rsidRPr="009A3E79" w:rsidRDefault="00680DA5" w:rsidP="00680DA5">
      <w:pPr>
        <w:ind w:firstLine="708"/>
        <w:jc w:val="both"/>
        <w:rPr>
          <w:bCs/>
          <w:sz w:val="28"/>
          <w:szCs w:val="28"/>
        </w:rPr>
      </w:pPr>
      <w:r w:rsidRPr="009A3E79">
        <w:rPr>
          <w:bCs/>
          <w:sz w:val="28"/>
          <w:szCs w:val="28"/>
        </w:rPr>
        <w:t>Основанием начала выполнения административной процедуры является обращение заявителя</w:t>
      </w:r>
      <w:r>
        <w:rPr>
          <w:bCs/>
          <w:sz w:val="28"/>
          <w:szCs w:val="28"/>
        </w:rPr>
        <w:t xml:space="preserve"> в произвольной форме</w:t>
      </w:r>
      <w:r w:rsidRPr="009A3E79">
        <w:rPr>
          <w:bCs/>
          <w:sz w:val="28"/>
          <w:szCs w:val="28"/>
        </w:rPr>
        <w:t>, получившего оформленн</w:t>
      </w:r>
      <w:r>
        <w:rPr>
          <w:bCs/>
          <w:sz w:val="28"/>
          <w:szCs w:val="28"/>
        </w:rPr>
        <w:t>ый</w:t>
      </w:r>
      <w:r w:rsidRPr="009A3E79">
        <w:rPr>
          <w:bCs/>
          <w:sz w:val="28"/>
          <w:szCs w:val="28"/>
        </w:rPr>
        <w:t xml:space="preserve"> в установленном порядке </w:t>
      </w:r>
      <w:r>
        <w:rPr>
          <w:bCs/>
          <w:sz w:val="28"/>
          <w:szCs w:val="28"/>
        </w:rPr>
        <w:t xml:space="preserve">результат приостановления муниципальной услуги об </w:t>
      </w:r>
      <w:r w:rsidRPr="009A3E79">
        <w:rPr>
          <w:bCs/>
          <w:sz w:val="28"/>
          <w:szCs w:val="28"/>
        </w:rPr>
        <w:t>исправлении допущенных опечаток и ошибок в выданных в результате предоставления муниципальной услуги документах.</w:t>
      </w:r>
    </w:p>
    <w:p w:rsidR="00680DA5" w:rsidRPr="009A3E79" w:rsidRDefault="00680DA5" w:rsidP="00680DA5">
      <w:pPr>
        <w:ind w:firstLine="708"/>
        <w:jc w:val="both"/>
        <w:rPr>
          <w:bCs/>
          <w:sz w:val="28"/>
          <w:szCs w:val="28"/>
        </w:rPr>
      </w:pPr>
      <w:r w:rsidRPr="009A3E79">
        <w:rPr>
          <w:bCs/>
          <w:sz w:val="28"/>
          <w:szCs w:val="28"/>
        </w:rPr>
        <w:t>Срок прохождения административной процедуры не должен превышать 7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документах.</w:t>
      </w:r>
    </w:p>
    <w:p w:rsidR="00680DA5" w:rsidRPr="009A3E79" w:rsidRDefault="00680DA5" w:rsidP="00680DA5">
      <w:pPr>
        <w:ind w:firstLine="708"/>
        <w:jc w:val="both"/>
        <w:rPr>
          <w:bCs/>
          <w:sz w:val="28"/>
          <w:szCs w:val="28"/>
        </w:rPr>
      </w:pPr>
      <w:r w:rsidRPr="009A3E79">
        <w:rPr>
          <w:bCs/>
          <w:sz w:val="28"/>
          <w:szCs w:val="28"/>
        </w:rPr>
        <w:t>Решение об исправлении допущенных опечаток и ошибок в выданных в результате предоставления муниципальной услуги документах принимается в случае, если в указанных документах выявлены несоответствия прилагаемым к заявлению документам.</w:t>
      </w:r>
    </w:p>
    <w:p w:rsidR="00680DA5" w:rsidRPr="009A3E79" w:rsidRDefault="00680DA5" w:rsidP="00680DA5">
      <w:pPr>
        <w:ind w:firstLine="708"/>
        <w:jc w:val="both"/>
        <w:rPr>
          <w:bCs/>
          <w:sz w:val="28"/>
          <w:szCs w:val="28"/>
        </w:rPr>
      </w:pPr>
      <w:r w:rsidRPr="009A3E79">
        <w:rPr>
          <w:bCs/>
          <w:sz w:val="28"/>
          <w:szCs w:val="28"/>
        </w:rPr>
        <w:t xml:space="preserve">Результатом административной процедуры является исправление допущенных должностным лицом </w:t>
      </w:r>
      <w:r w:rsidR="00346536">
        <w:rPr>
          <w:bCs/>
          <w:sz w:val="28"/>
          <w:szCs w:val="28"/>
        </w:rPr>
        <w:t xml:space="preserve">территориального управления </w:t>
      </w:r>
      <w:r w:rsidRPr="009A3E79">
        <w:rPr>
          <w:bCs/>
          <w:sz w:val="28"/>
          <w:szCs w:val="28"/>
        </w:rPr>
        <w:t xml:space="preserve">опечаток и ошибок в выданных в результате предоставления муниципальной услуги документах либо направление в адрес заявителя ответа с информацией об </w:t>
      </w:r>
      <w:r w:rsidRPr="009A3E79">
        <w:rPr>
          <w:bCs/>
          <w:sz w:val="28"/>
          <w:szCs w:val="28"/>
        </w:rPr>
        <w:lastRenderedPageBreak/>
        <w:t>отсутствии опечаток и ошибок в выданных в результате предоставления муниципальной услуги документах.</w:t>
      </w:r>
      <w:bookmarkStart w:id="2" w:name="Par241"/>
      <w:bookmarkEnd w:id="2"/>
    </w:p>
    <w:p w:rsidR="00D979BC" w:rsidRDefault="00D979BC" w:rsidP="00A14EE9">
      <w:pPr>
        <w:pStyle w:val="ConsPlusNormal"/>
        <w:jc w:val="both"/>
      </w:pPr>
    </w:p>
    <w:p w:rsidR="00301CD5" w:rsidRDefault="00D979BC" w:rsidP="00D979BC">
      <w:pPr>
        <w:pStyle w:val="ConsPlusNormal"/>
        <w:jc w:val="center"/>
      </w:pPr>
      <w:r>
        <w:t xml:space="preserve">4. </w:t>
      </w:r>
      <w:r w:rsidR="00301CD5" w:rsidRPr="00D9212A">
        <w:t>Формы контроля за исполнением административного регламента</w:t>
      </w:r>
    </w:p>
    <w:p w:rsidR="00EC24C0" w:rsidRPr="00D9212A" w:rsidRDefault="00301CD5" w:rsidP="00EC24C0">
      <w:pPr>
        <w:pStyle w:val="ConsPlusNormal"/>
        <w:tabs>
          <w:tab w:val="left" w:pos="709"/>
        </w:tabs>
        <w:ind w:firstLine="567"/>
        <w:jc w:val="both"/>
        <w:outlineLvl w:val="2"/>
      </w:pPr>
      <w:r>
        <w:t xml:space="preserve">4.1. </w:t>
      </w:r>
      <w:r w:rsidR="00EC24C0" w:rsidRPr="00D9212A">
        <w:t>Порядок осуществления текущего контроля за соблюдением и исполнением ответственными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C24C0" w:rsidRPr="00D9212A" w:rsidRDefault="00EC24C0" w:rsidP="00EC24C0">
      <w:pPr>
        <w:pStyle w:val="ConsPlusNormal"/>
        <w:tabs>
          <w:tab w:val="left" w:pos="709"/>
        </w:tabs>
        <w:ind w:firstLine="567"/>
        <w:jc w:val="both"/>
      </w:pPr>
      <w:r w:rsidRPr="00D9212A"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уполномоченными должностными лицами, ответственными за исполнение админи</w:t>
      </w:r>
      <w:r w:rsidR="00574336">
        <w:t>стративных действий, положений а</w:t>
      </w:r>
      <w:r w:rsidRPr="00D9212A">
        <w:t>дминистративного регламента.</w:t>
      </w:r>
    </w:p>
    <w:p w:rsidR="00EC24C0" w:rsidRPr="00D9212A" w:rsidRDefault="00EC24C0" w:rsidP="00EC24C0">
      <w:pPr>
        <w:pStyle w:val="ConsPlusNormal"/>
        <w:tabs>
          <w:tab w:val="left" w:pos="709"/>
        </w:tabs>
        <w:ind w:firstLine="567"/>
        <w:jc w:val="both"/>
      </w:pPr>
      <w:r w:rsidRPr="00D9212A">
        <w:t>Текущий контроль осуществляется постоянно.</w:t>
      </w:r>
    </w:p>
    <w:p w:rsidR="00EC24C0" w:rsidRDefault="00EC24C0" w:rsidP="00FB1101">
      <w:pPr>
        <w:pStyle w:val="ConsPlusNormal"/>
        <w:tabs>
          <w:tab w:val="left" w:pos="709"/>
        </w:tabs>
        <w:ind w:firstLine="567"/>
        <w:jc w:val="both"/>
      </w:pPr>
      <w:r w:rsidRPr="00D9212A"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</w:t>
      </w:r>
      <w:r w:rsidR="00FB1101">
        <w:t>главой территориального управления</w:t>
      </w:r>
      <w:r w:rsidRPr="00D9212A">
        <w:t>.</w:t>
      </w:r>
    </w:p>
    <w:p w:rsidR="00FB1101" w:rsidRDefault="00EC24C0" w:rsidP="00FB1101">
      <w:pPr>
        <w:pStyle w:val="ConsPlusNormal"/>
        <w:tabs>
          <w:tab w:val="left" w:pos="709"/>
        </w:tabs>
        <w:ind w:firstLine="567"/>
        <w:jc w:val="both"/>
        <w:outlineLvl w:val="2"/>
      </w:pPr>
      <w:r>
        <w:t xml:space="preserve">4.2. </w:t>
      </w:r>
      <w:r w:rsidR="00FB1101" w:rsidRPr="00D9212A"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FB1101" w:rsidRPr="00D9212A" w:rsidRDefault="00FB1101" w:rsidP="00FB1101">
      <w:pPr>
        <w:pStyle w:val="ConsPlusNormal"/>
        <w:tabs>
          <w:tab w:val="left" w:pos="709"/>
        </w:tabs>
        <w:ind w:firstLine="567"/>
        <w:jc w:val="both"/>
      </w:pPr>
      <w:r w:rsidRPr="00D9212A">
        <w:t>Контроль за полнотой и качеством предоставления</w:t>
      </w:r>
      <w:r w:rsidR="00771DA4">
        <w:t xml:space="preserve"> территориальными управлениями</w:t>
      </w:r>
      <w:r w:rsidRPr="00D9212A">
        <w:t>,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лиц.</w:t>
      </w:r>
    </w:p>
    <w:p w:rsidR="00FB1101" w:rsidRPr="00D9212A" w:rsidRDefault="00FB1101" w:rsidP="00FB1101">
      <w:pPr>
        <w:pStyle w:val="ConsPlusNormal"/>
        <w:tabs>
          <w:tab w:val="left" w:pos="709"/>
        </w:tabs>
        <w:ind w:firstLine="567"/>
        <w:jc w:val="both"/>
      </w:pPr>
      <w:r w:rsidRPr="00D9212A">
        <w:t>Решение об осуществлении плановых и внеплановых проверок полноты и качества предоставления му</w:t>
      </w:r>
      <w:r w:rsidR="00A14EE9">
        <w:t>ниципальной услуги принимается Г</w:t>
      </w:r>
      <w:r w:rsidRPr="00D9212A">
        <w:t xml:space="preserve">лавой Красногвардейского муниципального </w:t>
      </w:r>
      <w:r w:rsidR="00007CF3">
        <w:t xml:space="preserve">округа </w:t>
      </w:r>
      <w:r w:rsidRPr="00D9212A">
        <w:t>Ставропольского края</w:t>
      </w:r>
      <w:r w:rsidR="00A14EE9">
        <w:t xml:space="preserve"> (далее – Глава округа)</w:t>
      </w:r>
      <w:r w:rsidRPr="00D9212A">
        <w:t>.</w:t>
      </w:r>
    </w:p>
    <w:p w:rsidR="00FB1101" w:rsidRPr="00D9212A" w:rsidRDefault="00FB1101" w:rsidP="00FB1101">
      <w:pPr>
        <w:pStyle w:val="ConsPlusNormal"/>
        <w:tabs>
          <w:tab w:val="left" w:pos="709"/>
        </w:tabs>
        <w:ind w:firstLine="567"/>
        <w:jc w:val="both"/>
      </w:pPr>
      <w:r w:rsidRPr="00D9212A"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по конкретному обращению заявителя.</w:t>
      </w:r>
    </w:p>
    <w:p w:rsidR="00FB1101" w:rsidRPr="00D9212A" w:rsidRDefault="00FB1101" w:rsidP="00FB1101">
      <w:pPr>
        <w:pStyle w:val="ConsPlusNormal"/>
        <w:tabs>
          <w:tab w:val="left" w:pos="709"/>
        </w:tabs>
        <w:ind w:firstLine="567"/>
        <w:jc w:val="both"/>
      </w:pPr>
      <w:r w:rsidRPr="00D9212A">
        <w:t>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нормативных правовых актов.</w:t>
      </w:r>
    </w:p>
    <w:p w:rsidR="00FB1101" w:rsidRPr="00D9212A" w:rsidRDefault="00FB1101" w:rsidP="00FB1101">
      <w:pPr>
        <w:pStyle w:val="ConsPlusNormal"/>
        <w:tabs>
          <w:tab w:val="left" w:pos="709"/>
        </w:tabs>
        <w:ind w:firstLine="567"/>
        <w:jc w:val="both"/>
      </w:pPr>
      <w:r w:rsidRPr="00D9212A"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FB1101" w:rsidRDefault="00FB1101" w:rsidP="00FB1101">
      <w:pPr>
        <w:pStyle w:val="ConsPlusNormal"/>
        <w:tabs>
          <w:tab w:val="left" w:pos="709"/>
        </w:tabs>
        <w:ind w:firstLine="567"/>
        <w:jc w:val="both"/>
      </w:pPr>
      <w:r w:rsidRPr="00D9212A">
        <w:t xml:space="preserve">Внеплановые проверки по вопросу предоставления муниципальной услуги проводит </w:t>
      </w:r>
      <w:r w:rsidR="00983A61">
        <w:t xml:space="preserve">администрация </w:t>
      </w:r>
      <w:r w:rsidRPr="00D9212A">
        <w:t xml:space="preserve">на основании жалоб заинтересованных лиц, </w:t>
      </w:r>
      <w:r w:rsidRPr="00D9212A">
        <w:lastRenderedPageBreak/>
        <w:t>и по результатам проверки составляет акты с указанием выявленных нарушений.</w:t>
      </w:r>
    </w:p>
    <w:p w:rsidR="00007CF3" w:rsidRPr="00D9212A" w:rsidRDefault="00007CF3" w:rsidP="00007CF3">
      <w:pPr>
        <w:pStyle w:val="ConsPlusNormal"/>
        <w:tabs>
          <w:tab w:val="left" w:pos="709"/>
        </w:tabs>
        <w:ind w:firstLine="567"/>
        <w:jc w:val="both"/>
      </w:pPr>
      <w:r>
        <w:t xml:space="preserve">4.3. </w:t>
      </w:r>
      <w:r w:rsidRPr="00D9212A">
        <w:t xml:space="preserve">Ответственность должностных лиц </w:t>
      </w:r>
      <w:r>
        <w:t xml:space="preserve">территориальных управлений </w:t>
      </w:r>
      <w:r w:rsidRPr="00D9212A">
        <w:t>за решения и действия (бездействие), принимаемые (осуществляемые) ими в ходе предоставления муниципальной услуги</w:t>
      </w:r>
    </w:p>
    <w:p w:rsidR="00007CF3" w:rsidRPr="00D9212A" w:rsidRDefault="00007CF3" w:rsidP="00007CF3">
      <w:pPr>
        <w:pStyle w:val="ConsPlusNormal"/>
        <w:tabs>
          <w:tab w:val="left" w:pos="709"/>
        </w:tabs>
        <w:ind w:firstLine="567"/>
        <w:jc w:val="both"/>
      </w:pPr>
      <w:r w:rsidRPr="00D9212A">
        <w:t>Ответственность за исполнение муниципальной услуги возлагается на</w:t>
      </w:r>
      <w:r>
        <w:t xml:space="preserve"> глав территориальных управлений</w:t>
      </w:r>
      <w:r w:rsidRPr="00D9212A">
        <w:t>.</w:t>
      </w:r>
    </w:p>
    <w:p w:rsidR="00007CF3" w:rsidRPr="00D9212A" w:rsidRDefault="00007CF3" w:rsidP="00007CF3">
      <w:pPr>
        <w:pStyle w:val="ConsPlusNormal"/>
        <w:tabs>
          <w:tab w:val="left" w:pos="709"/>
        </w:tabs>
        <w:ind w:firstLine="567"/>
        <w:jc w:val="both"/>
      </w:pPr>
      <w:r w:rsidRPr="00D9212A">
        <w:t>Специалисты</w:t>
      </w:r>
      <w:r>
        <w:t xml:space="preserve"> территориальных управлений</w:t>
      </w:r>
      <w:r w:rsidRPr="00D9212A">
        <w:t>, ответственные за предоставление муниципальной услуги, несут персональную ответственность за сроки и порядок исполнения админис</w:t>
      </w:r>
      <w:r>
        <w:t>тративных процедур, указанных в А</w:t>
      </w:r>
      <w:r w:rsidRPr="00D9212A">
        <w:t>дминистративном регламенте, решения, действия (бездействие), принимаемые в ходе осуществления муниципальной услуги.</w:t>
      </w:r>
    </w:p>
    <w:p w:rsidR="00007CF3" w:rsidRDefault="00007CF3" w:rsidP="00007CF3">
      <w:pPr>
        <w:pStyle w:val="ConsPlusNormal"/>
        <w:tabs>
          <w:tab w:val="left" w:pos="709"/>
        </w:tabs>
        <w:ind w:firstLine="567"/>
        <w:jc w:val="both"/>
      </w:pPr>
      <w:r w:rsidRPr="00D9212A">
        <w:t xml:space="preserve">Персональная ответственность должностных лиц </w:t>
      </w:r>
      <w:r>
        <w:t xml:space="preserve">территориальных управлений </w:t>
      </w:r>
      <w:r w:rsidRPr="00D9212A">
        <w:t>закрепляется в их должностных инструкциях в соответствии с требованиями законодательства Российской Федерации.</w:t>
      </w:r>
    </w:p>
    <w:p w:rsidR="00007CF3" w:rsidRPr="00D9212A" w:rsidRDefault="00007CF3" w:rsidP="00007CF3">
      <w:pPr>
        <w:pStyle w:val="ConsPlusNormal"/>
        <w:tabs>
          <w:tab w:val="left" w:pos="709"/>
        </w:tabs>
        <w:ind w:firstLine="567"/>
        <w:jc w:val="both"/>
      </w:pPr>
      <w:r>
        <w:t xml:space="preserve">4.4. </w:t>
      </w:r>
      <w:r w:rsidRPr="00D9212A"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AD74F7" w:rsidRPr="00F702D8" w:rsidRDefault="00AD74F7" w:rsidP="00AD74F7">
      <w:pPr>
        <w:ind w:firstLine="709"/>
        <w:jc w:val="both"/>
        <w:rPr>
          <w:sz w:val="28"/>
          <w:szCs w:val="28"/>
        </w:rPr>
      </w:pPr>
      <w:r w:rsidRPr="00F702D8">
        <w:rPr>
          <w:rStyle w:val="2a"/>
          <w:rFonts w:eastAsiaTheme="minorHAnsi"/>
        </w:rPr>
        <w:t>Контроль за предоставлением муниципальной услуги, в том числе со стороны граждан, их объединений и организаций, обеспечивается.</w:t>
      </w:r>
    </w:p>
    <w:p w:rsidR="00AD74F7" w:rsidRPr="00F702D8" w:rsidRDefault="00AD74F7" w:rsidP="00AD74F7">
      <w:pPr>
        <w:ind w:firstLine="709"/>
        <w:jc w:val="both"/>
        <w:rPr>
          <w:sz w:val="28"/>
          <w:szCs w:val="28"/>
        </w:rPr>
      </w:pPr>
      <w:r w:rsidRPr="00F702D8">
        <w:rPr>
          <w:rStyle w:val="2a"/>
          <w:rFonts w:eastAsiaTheme="minorHAnsi"/>
        </w:rPr>
        <w:t>открытостью деятельности администрации, её структурных подразделений;</w:t>
      </w:r>
    </w:p>
    <w:p w:rsidR="00AD74F7" w:rsidRPr="00F702D8" w:rsidRDefault="00AD74F7" w:rsidP="00AD74F7">
      <w:pPr>
        <w:ind w:firstLine="709"/>
        <w:jc w:val="both"/>
        <w:rPr>
          <w:sz w:val="28"/>
          <w:szCs w:val="28"/>
        </w:rPr>
      </w:pPr>
      <w:r w:rsidRPr="00F702D8">
        <w:rPr>
          <w:rStyle w:val="2a"/>
          <w:rFonts w:eastAsiaTheme="minorHAnsi"/>
        </w:rPr>
        <w:t>возможностью получения полной, актуальной и достоверной информации о порядке предоставления муниципальной услуги;</w:t>
      </w:r>
    </w:p>
    <w:p w:rsidR="00AD74F7" w:rsidRDefault="00AD74F7" w:rsidP="00E04BFB">
      <w:pPr>
        <w:pStyle w:val="ConsPlusNormal"/>
        <w:ind w:firstLine="540"/>
        <w:jc w:val="both"/>
        <w:rPr>
          <w:rStyle w:val="2a"/>
          <w:rFonts w:eastAsiaTheme="minorHAnsi"/>
        </w:rPr>
      </w:pPr>
      <w:r w:rsidRPr="00F702D8">
        <w:rPr>
          <w:rStyle w:val="2a"/>
          <w:rFonts w:eastAsiaTheme="minorHAnsi"/>
        </w:rPr>
        <w:t>возможностью досудебного рассмотрения обращений (жалоб) в процессе</w:t>
      </w:r>
      <w:r>
        <w:rPr>
          <w:rStyle w:val="2a"/>
          <w:rFonts w:eastAsiaTheme="minorHAnsi"/>
        </w:rPr>
        <w:t xml:space="preserve"> получения муниципальной услуги.</w:t>
      </w:r>
    </w:p>
    <w:p w:rsidR="00C834AF" w:rsidRDefault="00C834AF" w:rsidP="00E04BFB">
      <w:pPr>
        <w:pStyle w:val="ConsPlusNormal"/>
        <w:ind w:firstLine="540"/>
        <w:jc w:val="both"/>
        <w:rPr>
          <w:rStyle w:val="2a"/>
          <w:rFonts w:eastAsiaTheme="minorHAnsi"/>
        </w:rPr>
      </w:pPr>
    </w:p>
    <w:p w:rsidR="00AD74F7" w:rsidRDefault="00AD74F7" w:rsidP="00AD74F7">
      <w:pPr>
        <w:pStyle w:val="ConsPlusNormal"/>
        <w:ind w:firstLine="540"/>
        <w:jc w:val="both"/>
      </w:pPr>
      <w:r>
        <w:t xml:space="preserve">5. </w:t>
      </w:r>
      <w:r w:rsidRPr="00D9212A">
        <w:rPr>
          <w:bCs/>
        </w:rPr>
        <w:t xml:space="preserve">Досудебный (внесудебный) порядок обжалования решений и действий (бездействия) органа, </w:t>
      </w:r>
      <w:r w:rsidRPr="00D9212A">
        <w:t xml:space="preserve">предоставляющего муниципальную услугу, многофункционального центра предоставления государственных и муниципальных услуг, организаций, указанных в </w:t>
      </w:r>
      <w:hyperlink r:id="rId9" w:history="1">
        <w:r w:rsidRPr="00D9212A">
          <w:t>части 1</w:t>
        </w:r>
        <w:r w:rsidR="00115210">
          <w:t>.1</w:t>
        </w:r>
        <w:r w:rsidRPr="00D9212A">
          <w:t xml:space="preserve"> </w:t>
        </w:r>
      </w:hyperlink>
      <w:r w:rsidRPr="00D9212A">
        <w:t>статьи 16 Федерального закона «Об организации предоставления государственных  и  муниципальных услуг», а также их должностных лиц</w:t>
      </w:r>
    </w:p>
    <w:p w:rsidR="00AD74F7" w:rsidRDefault="005254E2" w:rsidP="005254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74F7">
        <w:rPr>
          <w:sz w:val="28"/>
          <w:szCs w:val="28"/>
        </w:rPr>
        <w:t>5.1</w:t>
      </w:r>
      <w:r>
        <w:t xml:space="preserve">. </w:t>
      </w:r>
      <w:r w:rsidR="00AD74F7" w:rsidRPr="00D9212A">
        <w:rPr>
          <w:sz w:val="28"/>
          <w:szCs w:val="28"/>
        </w:rPr>
        <w:t xml:space="preserve">Информация для заявителя о его праве подать жалобу </w:t>
      </w:r>
    </w:p>
    <w:p w:rsidR="00AD74F7" w:rsidRDefault="00AD74F7" w:rsidP="00E04BF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212A">
        <w:rPr>
          <w:sz w:val="28"/>
          <w:szCs w:val="28"/>
        </w:rPr>
        <w:t xml:space="preserve">Заявитель может обратиться с жалобой на решения и действия (бездействие) </w:t>
      </w:r>
      <w:r w:rsidRPr="00D168BA">
        <w:rPr>
          <w:sz w:val="28"/>
          <w:szCs w:val="28"/>
        </w:rPr>
        <w:t>органа местного самоуправления</w:t>
      </w:r>
      <w:r w:rsidRPr="00D9212A">
        <w:rPr>
          <w:sz w:val="28"/>
          <w:szCs w:val="28"/>
        </w:rPr>
        <w:t>, должностных лиц</w:t>
      </w:r>
      <w:r w:rsidR="000E7AB5">
        <w:rPr>
          <w:sz w:val="28"/>
          <w:szCs w:val="28"/>
        </w:rPr>
        <w:t xml:space="preserve"> территориальных управлений</w:t>
      </w:r>
      <w:r w:rsidRPr="00D9212A">
        <w:rPr>
          <w:sz w:val="28"/>
          <w:szCs w:val="28"/>
        </w:rPr>
        <w:t>,</w:t>
      </w:r>
      <w:r w:rsidR="00E04BFB">
        <w:rPr>
          <w:sz w:val="28"/>
          <w:szCs w:val="28"/>
        </w:rPr>
        <w:t xml:space="preserve"> </w:t>
      </w:r>
      <w:r w:rsidR="00E04BFB" w:rsidRPr="00CC0540">
        <w:rPr>
          <w:sz w:val="28"/>
          <w:szCs w:val="28"/>
        </w:rPr>
        <w:t>администрации и многофункционального центра</w:t>
      </w:r>
      <w:r w:rsidR="00E04BFB">
        <w:rPr>
          <w:sz w:val="28"/>
          <w:szCs w:val="28"/>
        </w:rPr>
        <w:t>,</w:t>
      </w:r>
      <w:r w:rsidRPr="00D9212A">
        <w:rPr>
          <w:sz w:val="28"/>
          <w:szCs w:val="28"/>
        </w:rPr>
        <w:t xml:space="preserve"> участвующих в предоставлении муниципальной услуги, организаций, указанных в части 1</w:t>
      </w:r>
      <w:r w:rsidR="00115210">
        <w:rPr>
          <w:sz w:val="28"/>
          <w:szCs w:val="28"/>
        </w:rPr>
        <w:t xml:space="preserve">.1 </w:t>
      </w:r>
      <w:r w:rsidRPr="00D9212A">
        <w:rPr>
          <w:sz w:val="28"/>
          <w:szCs w:val="28"/>
        </w:rPr>
        <w:t>статьи 16 Федерального закона, а также их должностных лиц,</w:t>
      </w:r>
      <w:r w:rsidR="00E04BFB">
        <w:rPr>
          <w:sz w:val="28"/>
          <w:szCs w:val="28"/>
        </w:rPr>
        <w:t xml:space="preserve"> </w:t>
      </w:r>
      <w:r w:rsidR="00E04BFB" w:rsidRPr="00CC0540">
        <w:rPr>
          <w:sz w:val="28"/>
          <w:szCs w:val="28"/>
        </w:rPr>
        <w:t>работников, в досудебном (внесудебном) и судебном порядке.</w:t>
      </w:r>
      <w:r w:rsidRPr="00D9212A">
        <w:rPr>
          <w:sz w:val="28"/>
          <w:szCs w:val="28"/>
        </w:rPr>
        <w:t>.</w:t>
      </w:r>
    </w:p>
    <w:p w:rsidR="005254E2" w:rsidRDefault="005254E2" w:rsidP="005254E2">
      <w:pPr>
        <w:tabs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D9212A">
        <w:rPr>
          <w:sz w:val="28"/>
          <w:szCs w:val="28"/>
        </w:rPr>
        <w:t>Предмет жалобы</w:t>
      </w:r>
    </w:p>
    <w:p w:rsidR="005254E2" w:rsidRPr="00D9212A" w:rsidRDefault="005254E2" w:rsidP="005254E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5.2.1. </w:t>
      </w:r>
      <w:r w:rsidRPr="00D9212A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5254E2" w:rsidRDefault="005254E2" w:rsidP="005254E2">
      <w:pPr>
        <w:pStyle w:val="ConsPlusNormal"/>
        <w:ind w:firstLine="567"/>
        <w:jc w:val="both"/>
      </w:pPr>
      <w:r>
        <w:lastRenderedPageBreak/>
        <w:t xml:space="preserve">1) </w:t>
      </w:r>
      <w:r w:rsidRPr="005254E2">
        <w:t xml:space="preserve">нарушение срока регистрации запроса заявителя о предоставлении муниципальной услуги, запроса, указанного в </w:t>
      </w:r>
      <w:hyperlink w:anchor="Par438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 w:history="1">
        <w:r w:rsidRPr="005254E2">
          <w:t>статье 15.1</w:t>
        </w:r>
      </w:hyperlink>
      <w:r w:rsidRPr="005254E2">
        <w:t xml:space="preserve"> Федерального закона;</w:t>
      </w:r>
    </w:p>
    <w:p w:rsidR="005254E2" w:rsidRDefault="005254E2" w:rsidP="005254E2">
      <w:pPr>
        <w:pStyle w:val="ConsPlusNormal"/>
        <w:ind w:firstLine="567"/>
        <w:jc w:val="both"/>
      </w:pPr>
      <w:r>
        <w:t xml:space="preserve">2) </w:t>
      </w:r>
      <w:r w:rsidRPr="00D9212A">
        <w:t>нарушение срока предоставления муниципальной услуги;</w:t>
      </w:r>
    </w:p>
    <w:p w:rsidR="005254E2" w:rsidRDefault="005254E2" w:rsidP="005254E2">
      <w:pPr>
        <w:pStyle w:val="ConsPlusNormal"/>
        <w:ind w:firstLine="567"/>
        <w:jc w:val="both"/>
      </w:pPr>
      <w:r>
        <w:t xml:space="preserve">3) </w:t>
      </w:r>
      <w:r w:rsidRPr="00D9212A">
        <w:t xml:space="preserve">требование у заявителя документов, </w:t>
      </w:r>
      <w:r>
        <w:t>или информа</w:t>
      </w:r>
      <w:r w:rsidR="00304CBA">
        <w:t>ции либо осуществления действий</w:t>
      </w:r>
      <w:r>
        <w:t>, предоставление или осуществление которых  не предусмотрено</w:t>
      </w:r>
      <w:r w:rsidRPr="00D9212A">
        <w:t xml:space="preserve"> нормативными правовыми актами Российской Федерации, </w:t>
      </w:r>
      <w:r w:rsidR="00C330E0">
        <w:t>Ставропольского края,</w:t>
      </w:r>
      <w:r w:rsidRPr="00D9212A">
        <w:t xml:space="preserve"> муниципальными правовыми актами для предоставления муниципальной услуги;</w:t>
      </w:r>
    </w:p>
    <w:p w:rsidR="00304CBA" w:rsidRDefault="00304CBA" w:rsidP="005254E2">
      <w:pPr>
        <w:pStyle w:val="ConsPlusNormal"/>
        <w:ind w:firstLine="567"/>
        <w:jc w:val="both"/>
      </w:pPr>
      <w:r>
        <w:t xml:space="preserve">4) </w:t>
      </w:r>
      <w:r w:rsidRPr="00D9212A">
        <w:t>отказ в приеме документов, представление которых предусмотрено нормативными правовыми актами Российской Федерации</w:t>
      </w:r>
      <w:r w:rsidR="00F576BD">
        <w:t>,</w:t>
      </w:r>
      <w:r w:rsidRPr="00D9212A">
        <w:t xml:space="preserve"> Ставропольского края, муниципальными правовыми актами для предоставления муниципальной услуги, у заявителя;</w:t>
      </w:r>
    </w:p>
    <w:p w:rsidR="00304CBA" w:rsidRDefault="00304CBA" w:rsidP="005254E2">
      <w:pPr>
        <w:pStyle w:val="ConsPlusNormal"/>
        <w:ind w:firstLine="567"/>
        <w:jc w:val="both"/>
      </w:pPr>
      <w:r>
        <w:t xml:space="preserve">5) </w:t>
      </w:r>
      <w:r w:rsidRPr="00D9212A"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</w:t>
      </w:r>
      <w:r w:rsidR="003C6610">
        <w:t xml:space="preserve">и актами Ставропольского края, </w:t>
      </w:r>
      <w:r w:rsidRPr="00D9212A">
        <w:t>муниципальными правовыми актами;</w:t>
      </w:r>
    </w:p>
    <w:p w:rsidR="00304CBA" w:rsidRDefault="00304CBA" w:rsidP="005254E2">
      <w:pPr>
        <w:pStyle w:val="ConsPlusNormal"/>
        <w:ind w:firstLine="567"/>
        <w:jc w:val="both"/>
      </w:pPr>
      <w:r>
        <w:t xml:space="preserve">6) </w:t>
      </w:r>
      <w:r w:rsidRPr="00D9212A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</w:t>
      </w:r>
      <w:r>
        <w:t>,</w:t>
      </w:r>
      <w:r w:rsidRPr="00D9212A">
        <w:t xml:space="preserve"> нормативными правовыми актами Ставропольского края, муниципальными правовыми актами;</w:t>
      </w:r>
    </w:p>
    <w:p w:rsidR="00304CBA" w:rsidRPr="00304CBA" w:rsidRDefault="00304CBA" w:rsidP="00304C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t xml:space="preserve">7) </w:t>
      </w:r>
      <w:r w:rsidRPr="00304CBA">
        <w:rPr>
          <w:sz w:val="28"/>
          <w:szCs w:val="28"/>
        </w:rPr>
        <w:t xml:space="preserve">отказ органа, предоставляющего муниципальную услугу, </w:t>
      </w:r>
      <w:r w:rsidR="00833756" w:rsidRPr="00CC0540">
        <w:rPr>
          <w:sz w:val="28"/>
          <w:szCs w:val="28"/>
        </w:rPr>
        <w:t xml:space="preserve">должностного лица </w:t>
      </w:r>
      <w:r w:rsidR="00833756">
        <w:rPr>
          <w:sz w:val="28"/>
          <w:szCs w:val="28"/>
        </w:rPr>
        <w:t>органа</w:t>
      </w:r>
      <w:r w:rsidR="00833756" w:rsidRPr="00CC0540">
        <w:rPr>
          <w:sz w:val="28"/>
          <w:szCs w:val="28"/>
        </w:rPr>
        <w:t xml:space="preserve">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ar48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 w:history="1">
        <w:r w:rsidR="00833756" w:rsidRPr="00CC0540">
          <w:rPr>
            <w:sz w:val="28"/>
            <w:szCs w:val="28"/>
          </w:rPr>
          <w:t>частью 1</w:t>
        </w:r>
        <w:r w:rsidR="00833756" w:rsidRPr="00CC0540">
          <w:rPr>
            <w:sz w:val="28"/>
            <w:szCs w:val="28"/>
            <w:vertAlign w:val="superscript"/>
          </w:rPr>
          <w:t xml:space="preserve">1 </w:t>
        </w:r>
        <w:r w:rsidR="00833756" w:rsidRPr="00CC0540">
          <w:rPr>
            <w:sz w:val="28"/>
            <w:szCs w:val="28"/>
          </w:rPr>
          <w:t>статьи 16</w:t>
        </w:r>
      </w:hyperlink>
      <w:r w:rsidR="00833756" w:rsidRPr="00CC0540">
        <w:rPr>
          <w:sz w:val="28"/>
          <w:szCs w:val="28"/>
        </w:rPr>
        <w:t xml:space="preserve"> Федерального закона, или их работников</w:t>
      </w:r>
      <w:r w:rsidR="00833756">
        <w:rPr>
          <w:sz w:val="28"/>
          <w:szCs w:val="28"/>
        </w:rPr>
        <w:t xml:space="preserve"> </w:t>
      </w:r>
      <w:r w:rsidRPr="00304CBA">
        <w:rPr>
          <w:sz w:val="28"/>
          <w:szCs w:val="28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04CBA" w:rsidRDefault="00304CBA" w:rsidP="005254E2">
      <w:pPr>
        <w:pStyle w:val="ConsPlusNormal"/>
        <w:ind w:firstLine="567"/>
        <w:jc w:val="both"/>
      </w:pPr>
      <w:r>
        <w:t xml:space="preserve">8) </w:t>
      </w:r>
      <w:r w:rsidRPr="00D9212A">
        <w:t>нарушение срока или порядка выдачи документов по результатам предоставления муниципальной услуги;</w:t>
      </w:r>
    </w:p>
    <w:p w:rsidR="00982314" w:rsidRDefault="00982314" w:rsidP="009823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t xml:space="preserve">9) </w:t>
      </w:r>
      <w:r w:rsidRPr="00D9212A">
        <w:rPr>
          <w:sz w:val="28"/>
          <w:szCs w:val="28"/>
        </w:rPr>
        <w:t>приостановление предоставления муниципальной услуги, если основания приостановления, не предусмотренные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Ставропольского края, муниципальными правовыми актами</w:t>
      </w:r>
      <w:r>
        <w:rPr>
          <w:sz w:val="28"/>
          <w:szCs w:val="28"/>
        </w:rPr>
        <w:t>;</w:t>
      </w:r>
    </w:p>
    <w:p w:rsidR="00982314" w:rsidRDefault="009C486A" w:rsidP="00C330E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требование </w:t>
      </w:r>
      <w:r w:rsidR="00982314">
        <w:rPr>
          <w:sz w:val="28"/>
          <w:szCs w:val="28"/>
        </w:rPr>
        <w:t>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</w:t>
      </w:r>
      <w:r w:rsidR="006C37ED">
        <w:rPr>
          <w:sz w:val="28"/>
          <w:szCs w:val="28"/>
        </w:rPr>
        <w:t xml:space="preserve"> услуги, за исключением случаев</w:t>
      </w:r>
      <w:r w:rsidR="00982314">
        <w:rPr>
          <w:sz w:val="28"/>
          <w:szCs w:val="28"/>
        </w:rPr>
        <w:t>, предусмотренных пунктом 4 части 1 статьи 7 Федерального закона.</w:t>
      </w:r>
    </w:p>
    <w:p w:rsidR="00982314" w:rsidRDefault="00982314" w:rsidP="009823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</w:t>
      </w:r>
      <w:r w:rsidRPr="00982314">
        <w:rPr>
          <w:sz w:val="28"/>
          <w:szCs w:val="28"/>
        </w:rPr>
        <w:t>Жалоба должна содержать:</w:t>
      </w:r>
    </w:p>
    <w:p w:rsidR="00F66A7F" w:rsidRDefault="00F66A7F" w:rsidP="009823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66A7F">
        <w:rPr>
          <w:sz w:val="28"/>
          <w:szCs w:val="28"/>
        </w:rPr>
        <w:t xml:space="preserve">наименование органа, предоставляющего муниципальную услугу, должностного лица органа, предоставляющего </w:t>
      </w:r>
      <w:r w:rsidR="00FF2C20">
        <w:rPr>
          <w:sz w:val="28"/>
          <w:szCs w:val="28"/>
        </w:rPr>
        <w:t>муниципальную услугу</w:t>
      </w:r>
      <w:r w:rsidR="00720C17">
        <w:rPr>
          <w:sz w:val="28"/>
          <w:szCs w:val="28"/>
        </w:rPr>
        <w:t xml:space="preserve">, </w:t>
      </w:r>
      <w:r w:rsidR="00720C17" w:rsidRPr="00CC0540">
        <w:rPr>
          <w:sz w:val="28"/>
          <w:szCs w:val="28"/>
        </w:rPr>
        <w:t xml:space="preserve">либо </w:t>
      </w:r>
      <w:r w:rsidR="00720C17" w:rsidRPr="00CC0540">
        <w:rPr>
          <w:sz w:val="28"/>
          <w:szCs w:val="28"/>
        </w:rPr>
        <w:lastRenderedPageBreak/>
        <w:t xml:space="preserve">муниципального служащего, многофункционального центра, его руководителя и (или) работника, организаций, предусмотренных </w:t>
      </w:r>
      <w:hyperlink w:anchor="Par48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 w:history="1">
        <w:r w:rsidR="00720C17" w:rsidRPr="00CC0540">
          <w:rPr>
            <w:sz w:val="28"/>
            <w:szCs w:val="28"/>
          </w:rPr>
          <w:t>частью 1</w:t>
        </w:r>
        <w:r w:rsidR="00720C17" w:rsidRPr="00CC0540">
          <w:rPr>
            <w:sz w:val="28"/>
            <w:szCs w:val="28"/>
            <w:vertAlign w:val="superscript"/>
          </w:rPr>
          <w:t>.1</w:t>
        </w:r>
        <w:r w:rsidR="00720C17" w:rsidRPr="00CC0540">
          <w:rPr>
            <w:sz w:val="28"/>
            <w:szCs w:val="28"/>
          </w:rPr>
          <w:t xml:space="preserve"> статьи 16</w:t>
        </w:r>
      </w:hyperlink>
      <w:r w:rsidR="00720C17" w:rsidRPr="00CC0540">
        <w:rPr>
          <w:sz w:val="28"/>
          <w:szCs w:val="28"/>
        </w:rPr>
        <w:t xml:space="preserve"> Федерального закона, их руководителей и (или) работников, решения и действия (</w:t>
      </w:r>
      <w:r w:rsidR="00720C17">
        <w:rPr>
          <w:sz w:val="28"/>
          <w:szCs w:val="28"/>
        </w:rPr>
        <w:t>бездействие) которых обжалуются</w:t>
      </w:r>
      <w:r w:rsidRPr="00F66A7F">
        <w:rPr>
          <w:sz w:val="28"/>
          <w:szCs w:val="28"/>
        </w:rPr>
        <w:t>;</w:t>
      </w:r>
    </w:p>
    <w:p w:rsidR="00982314" w:rsidRDefault="002504EE" w:rsidP="009823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504EE">
        <w:rPr>
          <w:sz w:val="28"/>
          <w:szCs w:val="28"/>
        </w:rPr>
        <w:t xml:space="preserve">фамилию, имя, отчество (последнее </w:t>
      </w:r>
      <w:r w:rsidR="00E6616F">
        <w:t>–</w:t>
      </w:r>
      <w:r w:rsidRPr="002504EE">
        <w:rPr>
          <w:sz w:val="28"/>
          <w:szCs w:val="28"/>
        </w:rPr>
        <w:t xml:space="preserve"> при наличии), сведения о месте жительства заявителя </w:t>
      </w:r>
      <w:r w:rsidR="00EC6EFA">
        <w:t>–</w:t>
      </w:r>
      <w:r w:rsidRPr="002504EE">
        <w:rPr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E6616F">
        <w:t>–</w:t>
      </w:r>
      <w:r w:rsidRPr="002504EE">
        <w:rPr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504EE" w:rsidRDefault="002504EE" w:rsidP="009823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504EE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</w:t>
      </w:r>
      <w:r>
        <w:rPr>
          <w:sz w:val="28"/>
          <w:szCs w:val="28"/>
        </w:rPr>
        <w:t>тавляющего муниципальную услугу</w:t>
      </w:r>
      <w:r w:rsidR="00B01D99">
        <w:rPr>
          <w:sz w:val="28"/>
          <w:szCs w:val="28"/>
        </w:rPr>
        <w:t xml:space="preserve">, </w:t>
      </w:r>
      <w:r w:rsidR="00B01D99" w:rsidRPr="00CC0540">
        <w:rPr>
          <w:sz w:val="28"/>
          <w:szCs w:val="28"/>
        </w:rPr>
        <w:t xml:space="preserve">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ar48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 w:history="1">
        <w:r w:rsidR="00B01D99" w:rsidRPr="00CC0540">
          <w:rPr>
            <w:sz w:val="28"/>
            <w:szCs w:val="28"/>
          </w:rPr>
          <w:t>частью 1</w:t>
        </w:r>
        <w:r w:rsidR="00B01D99" w:rsidRPr="00CC0540">
          <w:rPr>
            <w:sz w:val="28"/>
            <w:szCs w:val="28"/>
            <w:vertAlign w:val="superscript"/>
          </w:rPr>
          <w:t>.1</w:t>
        </w:r>
        <w:r w:rsidR="00B01D99" w:rsidRPr="00CC0540">
          <w:rPr>
            <w:sz w:val="28"/>
            <w:szCs w:val="28"/>
          </w:rPr>
          <w:t xml:space="preserve"> статьи 16</w:t>
        </w:r>
      </w:hyperlink>
      <w:r w:rsidR="00B01D99" w:rsidRPr="00CC0540">
        <w:rPr>
          <w:sz w:val="28"/>
          <w:szCs w:val="28"/>
        </w:rPr>
        <w:t xml:space="preserve"> Федерального закона, их работников</w:t>
      </w:r>
      <w:r w:rsidRPr="002504EE">
        <w:rPr>
          <w:sz w:val="28"/>
          <w:szCs w:val="28"/>
        </w:rPr>
        <w:t>;</w:t>
      </w:r>
    </w:p>
    <w:p w:rsidR="002504EE" w:rsidRDefault="002504EE" w:rsidP="009823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504EE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</w:t>
      </w:r>
      <w:r w:rsidR="00985523">
        <w:rPr>
          <w:sz w:val="28"/>
          <w:szCs w:val="28"/>
        </w:rPr>
        <w:t xml:space="preserve">авляющего муниципальную услугу, </w:t>
      </w:r>
      <w:r w:rsidR="00985523" w:rsidRPr="00CC0540">
        <w:rPr>
          <w:sz w:val="28"/>
          <w:szCs w:val="28"/>
        </w:rPr>
        <w:t xml:space="preserve">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ar487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 w:history="1">
        <w:r w:rsidR="00985523" w:rsidRPr="00CC0540">
          <w:rPr>
            <w:sz w:val="28"/>
            <w:szCs w:val="28"/>
          </w:rPr>
          <w:t>частью 1</w:t>
        </w:r>
        <w:r w:rsidR="00985523" w:rsidRPr="00CC0540">
          <w:rPr>
            <w:sz w:val="28"/>
            <w:szCs w:val="28"/>
            <w:vertAlign w:val="superscript"/>
          </w:rPr>
          <w:t>.1</w:t>
        </w:r>
        <w:r w:rsidR="00985523" w:rsidRPr="00CC0540">
          <w:rPr>
            <w:sz w:val="28"/>
            <w:szCs w:val="28"/>
          </w:rPr>
          <w:t xml:space="preserve"> статьи 16</w:t>
        </w:r>
      </w:hyperlink>
      <w:r w:rsidR="00985523" w:rsidRPr="00CC0540">
        <w:rPr>
          <w:sz w:val="28"/>
          <w:szCs w:val="28"/>
        </w:rPr>
        <w:t xml:space="preserve"> Федерального закона, их работников.</w:t>
      </w:r>
      <w:r>
        <w:rPr>
          <w:sz w:val="28"/>
          <w:szCs w:val="28"/>
        </w:rPr>
        <w:t xml:space="preserve"> </w:t>
      </w:r>
      <w:r w:rsidRPr="002504EE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2504EE" w:rsidRPr="00D9212A" w:rsidRDefault="002504EE" w:rsidP="002504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5.2.3. </w:t>
      </w:r>
      <w:r w:rsidRPr="00D9212A">
        <w:rPr>
          <w:sz w:val="28"/>
          <w:szCs w:val="28"/>
        </w:rPr>
        <w:t>В случае если жалоба подается через представителя заявителя, представляются: документ, удостоверяющий его личность, и документ, подтверждающий его полномочия на осуществление действий от имени заявителя, оформленный в соответствии с законодательством Российской Федерации. В качестве документа, подтверждающего полномочия на осуществление действий от имени заявителя, может быть представлена:</w:t>
      </w:r>
    </w:p>
    <w:p w:rsidR="002504EE" w:rsidRPr="00D9212A" w:rsidRDefault="002504EE" w:rsidP="002504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212A">
        <w:rPr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2504EE" w:rsidRPr="00D9212A" w:rsidRDefault="002504EE" w:rsidP="002504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212A">
        <w:rPr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935BA" w:rsidRDefault="002504EE" w:rsidP="0098552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212A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935BA" w:rsidRDefault="003935BA" w:rsidP="003935BA">
      <w:pPr>
        <w:tabs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Pr="00D9212A">
        <w:rPr>
          <w:sz w:val="28"/>
          <w:szCs w:val="28"/>
        </w:rPr>
        <w:t xml:space="preserve">Органы местного самоуправления, </w:t>
      </w:r>
      <w:r w:rsidR="00985523" w:rsidRPr="00CC0540">
        <w:rPr>
          <w:sz w:val="28"/>
          <w:szCs w:val="28"/>
        </w:rPr>
        <w:t xml:space="preserve">организации, </w:t>
      </w:r>
      <w:r w:rsidRPr="00D9212A">
        <w:rPr>
          <w:sz w:val="28"/>
          <w:szCs w:val="28"/>
        </w:rPr>
        <w:t>должностные лица, которым может быть направлена жалоба</w:t>
      </w:r>
    </w:p>
    <w:p w:rsidR="003935BA" w:rsidRPr="00D9212A" w:rsidRDefault="003935BA" w:rsidP="003935BA">
      <w:pPr>
        <w:pStyle w:val="ConsPlusNormal"/>
        <w:ind w:firstLine="567"/>
        <w:jc w:val="both"/>
      </w:pPr>
      <w:r w:rsidRPr="00D9212A">
        <w:t>Жалоба может быть подана заявителем или его уполномоченным представителем</w:t>
      </w:r>
      <w:bookmarkStart w:id="3" w:name="Par59"/>
      <w:bookmarkEnd w:id="3"/>
      <w:r w:rsidRPr="00D9212A">
        <w:t>:</w:t>
      </w:r>
    </w:p>
    <w:p w:rsidR="003935BA" w:rsidRPr="00D9212A" w:rsidRDefault="00F7683B" w:rsidP="003935BA">
      <w:pPr>
        <w:pStyle w:val="ConsPlusNormal"/>
        <w:ind w:firstLine="567"/>
        <w:jc w:val="both"/>
      </w:pPr>
      <w:r>
        <w:t>на имя Г</w:t>
      </w:r>
      <w:r w:rsidR="003935BA" w:rsidRPr="00D9212A">
        <w:t>лавы</w:t>
      </w:r>
      <w:bookmarkStart w:id="4" w:name="Par60"/>
      <w:bookmarkEnd w:id="4"/>
      <w:r w:rsidR="0032399C">
        <w:t xml:space="preserve"> округа</w:t>
      </w:r>
      <w:r w:rsidR="003935BA" w:rsidRPr="00D9212A">
        <w:t xml:space="preserve">, </w:t>
      </w:r>
      <w:r w:rsidR="00A7135B">
        <w:t>в случае если обжалуются решение</w:t>
      </w:r>
      <w:r w:rsidR="003935BA" w:rsidRPr="00D9212A">
        <w:t xml:space="preserve"> </w:t>
      </w:r>
      <w:r w:rsidR="00A7135B">
        <w:t>главы территориального управления,</w:t>
      </w:r>
      <w:r w:rsidR="003935BA" w:rsidRPr="00D9212A">
        <w:t xml:space="preserve"> предоставляющего муниципальную услугу;</w:t>
      </w:r>
    </w:p>
    <w:p w:rsidR="003935BA" w:rsidRDefault="003935BA" w:rsidP="003935BA">
      <w:pPr>
        <w:pStyle w:val="ConsPlusNormal"/>
        <w:ind w:firstLine="567"/>
        <w:jc w:val="both"/>
      </w:pPr>
      <w:r w:rsidRPr="00D9212A">
        <w:lastRenderedPageBreak/>
        <w:t xml:space="preserve">в </w:t>
      </w:r>
      <w:r w:rsidR="00A7135B">
        <w:t>территориальное управление</w:t>
      </w:r>
      <w:r w:rsidRPr="00D9212A">
        <w:t>, предоставляющее муниципальную услугу, в случае если обжалуются решения и действия (бездействие)</w:t>
      </w:r>
      <w:r w:rsidR="00A7135B">
        <w:t xml:space="preserve"> ответственного специалиста</w:t>
      </w:r>
      <w:r w:rsidRPr="00D9212A">
        <w:t>, предоставляющего муниципальную услугу</w:t>
      </w:r>
      <w:r w:rsidR="0052692B">
        <w:t>;</w:t>
      </w:r>
    </w:p>
    <w:p w:rsidR="0052692B" w:rsidRDefault="0052692B" w:rsidP="0052692B">
      <w:pPr>
        <w:pStyle w:val="ConsPlusNormal"/>
        <w:ind w:firstLine="567"/>
        <w:jc w:val="both"/>
      </w:pPr>
      <w:r>
        <w:t>в администрацию, являющуюся учредителем многофункционального центра (далее – учредитель многофункционального центра), в случае если обжалуются решения и действия (бездействия) многофункционального центра (директора многофункционального центра), в письменной форме на русском языке на бумажном носителе почтовым отправлением, либо в электронном виде, а также при личном приеме заявителя или его уполномоченного представителя;</w:t>
      </w:r>
    </w:p>
    <w:p w:rsidR="0052692B" w:rsidRDefault="0052692B" w:rsidP="0052692B">
      <w:pPr>
        <w:pStyle w:val="ConsPlusNormal"/>
        <w:ind w:firstLine="567"/>
        <w:jc w:val="both"/>
      </w:pPr>
      <w:r>
        <w:t>директору многофункционального центра, в случае если обжалуются решения и действия (бездействия) работника многофункционального центра, в письменной форме на русском языке на бумажном носителе почтовым отправлением, либо в электронном виде, а также при личном приеме заявителя или его уполномоченного представителя.</w:t>
      </w:r>
    </w:p>
    <w:p w:rsidR="003935BA" w:rsidRDefault="003935BA" w:rsidP="003935BA">
      <w:pPr>
        <w:pStyle w:val="ConsPlusNormal"/>
        <w:ind w:firstLine="567"/>
        <w:jc w:val="both"/>
      </w:pPr>
      <w:r>
        <w:t xml:space="preserve">5.4. </w:t>
      </w:r>
      <w:r w:rsidRPr="00D9212A">
        <w:t>Порядок подачи и рассмотрения жалобы</w:t>
      </w:r>
    </w:p>
    <w:p w:rsidR="003935BA" w:rsidRDefault="003935BA" w:rsidP="003935BA">
      <w:pPr>
        <w:pStyle w:val="ConsPlusNormal"/>
        <w:ind w:firstLine="567"/>
        <w:jc w:val="both"/>
      </w:pPr>
      <w:r>
        <w:t xml:space="preserve">5.4.1. </w:t>
      </w:r>
      <w:r w:rsidRPr="00D9212A">
        <w:t>Заявитель может подать жалобу:</w:t>
      </w:r>
    </w:p>
    <w:p w:rsidR="003935BA" w:rsidRPr="00D9212A" w:rsidRDefault="003935BA" w:rsidP="003935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212A">
        <w:rPr>
          <w:sz w:val="28"/>
          <w:szCs w:val="28"/>
        </w:rPr>
        <w:t>1) в письменной форме: лично или через уполномоченного представителя в</w:t>
      </w:r>
      <w:r w:rsidR="00EA738F">
        <w:rPr>
          <w:sz w:val="28"/>
          <w:szCs w:val="28"/>
        </w:rPr>
        <w:t xml:space="preserve"> </w:t>
      </w:r>
      <w:r w:rsidR="00EA738F" w:rsidRPr="00CC0540">
        <w:rPr>
          <w:sz w:val="28"/>
          <w:szCs w:val="28"/>
        </w:rPr>
        <w:t>администрацию округа,</w:t>
      </w:r>
      <w:r w:rsidR="00FB2264">
        <w:rPr>
          <w:sz w:val="28"/>
          <w:szCs w:val="28"/>
        </w:rPr>
        <w:t xml:space="preserve"> территориальное управление,</w:t>
      </w:r>
      <w:r w:rsidRPr="00D9212A">
        <w:rPr>
          <w:sz w:val="28"/>
          <w:szCs w:val="28"/>
        </w:rPr>
        <w:t xml:space="preserve"> путем направления почтовых отправлений в</w:t>
      </w:r>
      <w:r w:rsidR="00855A46">
        <w:rPr>
          <w:sz w:val="28"/>
          <w:szCs w:val="28"/>
        </w:rPr>
        <w:t xml:space="preserve"> </w:t>
      </w:r>
      <w:r w:rsidR="00855A46" w:rsidRPr="00CC0540">
        <w:rPr>
          <w:sz w:val="28"/>
          <w:szCs w:val="28"/>
        </w:rPr>
        <w:t>администрацию округа</w:t>
      </w:r>
      <w:r w:rsidR="00FB2264">
        <w:rPr>
          <w:sz w:val="28"/>
          <w:szCs w:val="28"/>
        </w:rPr>
        <w:t>, территориальное управление;</w:t>
      </w:r>
    </w:p>
    <w:p w:rsidR="003935BA" w:rsidRPr="00D9212A" w:rsidRDefault="003935BA" w:rsidP="003935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212A">
        <w:rPr>
          <w:sz w:val="28"/>
          <w:szCs w:val="28"/>
        </w:rPr>
        <w:t>2) при личном приеме.</w:t>
      </w:r>
    </w:p>
    <w:p w:rsidR="003935BA" w:rsidRPr="00D9212A" w:rsidRDefault="003935BA" w:rsidP="003935B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9212A">
        <w:rPr>
          <w:rFonts w:ascii="Times New Roman" w:hAnsi="Times New Roman"/>
          <w:sz w:val="28"/>
          <w:szCs w:val="28"/>
        </w:rPr>
        <w:t>3) в электронном виде с использованием информационно-телекоммуникационной сети «Интернет»:</w:t>
      </w:r>
    </w:p>
    <w:p w:rsidR="003935BA" w:rsidRPr="00D9212A" w:rsidRDefault="003935BA" w:rsidP="003935B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9212A">
        <w:rPr>
          <w:rFonts w:ascii="Times New Roman" w:hAnsi="Times New Roman"/>
          <w:sz w:val="28"/>
          <w:szCs w:val="28"/>
        </w:rPr>
        <w:t xml:space="preserve">на официальный сайт </w:t>
      </w:r>
      <w:r w:rsidR="00190797">
        <w:rPr>
          <w:rFonts w:ascii="Times New Roman" w:hAnsi="Times New Roman"/>
          <w:bCs/>
          <w:sz w:val="28"/>
          <w:szCs w:val="28"/>
        </w:rPr>
        <w:t xml:space="preserve">органа местного самоуправления </w:t>
      </w:r>
      <w:r w:rsidR="00602080">
        <w:rPr>
          <w:rFonts w:ascii="Times New Roman" w:hAnsi="Times New Roman"/>
          <w:bCs/>
          <w:sz w:val="28"/>
          <w:szCs w:val="28"/>
        </w:rPr>
        <w:t>или территориального управления</w:t>
      </w:r>
      <w:r w:rsidRPr="00D9212A">
        <w:rPr>
          <w:rFonts w:ascii="Times New Roman" w:hAnsi="Times New Roman"/>
          <w:sz w:val="28"/>
          <w:szCs w:val="28"/>
        </w:rPr>
        <w:t>;</w:t>
      </w:r>
    </w:p>
    <w:p w:rsidR="003935BA" w:rsidRPr="00D9212A" w:rsidRDefault="003935BA" w:rsidP="003935B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9212A">
        <w:rPr>
          <w:rFonts w:ascii="Times New Roman" w:hAnsi="Times New Roman"/>
          <w:sz w:val="28"/>
          <w:szCs w:val="28"/>
        </w:rPr>
        <w:t>на электронный почтовый адрес</w:t>
      </w:r>
      <w:r w:rsidR="00855A46">
        <w:rPr>
          <w:rFonts w:ascii="Times New Roman" w:hAnsi="Times New Roman"/>
          <w:sz w:val="28"/>
          <w:szCs w:val="28"/>
        </w:rPr>
        <w:t xml:space="preserve"> </w:t>
      </w:r>
      <w:r w:rsidR="00855A46" w:rsidRPr="00CC0540">
        <w:rPr>
          <w:rFonts w:ascii="Times New Roman" w:hAnsi="Times New Roman"/>
          <w:sz w:val="28"/>
          <w:szCs w:val="28"/>
        </w:rPr>
        <w:t>администрации</w:t>
      </w:r>
      <w:r w:rsidRPr="00D9212A">
        <w:rPr>
          <w:rFonts w:ascii="Times New Roman" w:hAnsi="Times New Roman"/>
          <w:sz w:val="28"/>
          <w:szCs w:val="28"/>
        </w:rPr>
        <w:t>;</w:t>
      </w:r>
    </w:p>
    <w:p w:rsidR="003935BA" w:rsidRDefault="003935BA" w:rsidP="003935B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9212A">
        <w:rPr>
          <w:rFonts w:ascii="Times New Roman" w:hAnsi="Times New Roman"/>
          <w:sz w:val="28"/>
          <w:szCs w:val="28"/>
        </w:rPr>
        <w:t>на электронный почтовый адрес</w:t>
      </w:r>
      <w:r>
        <w:rPr>
          <w:rFonts w:ascii="Times New Roman" w:hAnsi="Times New Roman"/>
          <w:sz w:val="28"/>
          <w:szCs w:val="28"/>
        </w:rPr>
        <w:t xml:space="preserve"> территориального управления</w:t>
      </w:r>
      <w:r w:rsidRPr="00D9212A">
        <w:rPr>
          <w:rFonts w:ascii="Times New Roman" w:hAnsi="Times New Roman"/>
          <w:sz w:val="28"/>
          <w:szCs w:val="28"/>
        </w:rPr>
        <w:t>;</w:t>
      </w:r>
    </w:p>
    <w:p w:rsidR="00855A46" w:rsidRPr="00CC0540" w:rsidRDefault="00855A46" w:rsidP="00855A46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C0540">
        <w:rPr>
          <w:rFonts w:ascii="Times New Roman" w:hAnsi="Times New Roman"/>
          <w:sz w:val="28"/>
          <w:szCs w:val="28"/>
        </w:rPr>
        <w:t>посредством Единого портала;</w:t>
      </w:r>
    </w:p>
    <w:p w:rsidR="00855A46" w:rsidRPr="00D9212A" w:rsidRDefault="00855A46" w:rsidP="00855A46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CC0540">
        <w:rPr>
          <w:rFonts w:ascii="Times New Roman" w:hAnsi="Times New Roman"/>
          <w:sz w:val="28"/>
          <w:szCs w:val="28"/>
        </w:rPr>
        <w:t>посредством Регионального портала;</w:t>
      </w:r>
    </w:p>
    <w:p w:rsidR="003935BA" w:rsidRDefault="003935BA" w:rsidP="003935B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9212A">
        <w:rPr>
          <w:rFonts w:ascii="Times New Roman" w:hAnsi="Times New Roman"/>
          <w:sz w:val="28"/>
          <w:szCs w:val="28"/>
        </w:rPr>
        <w:t xml:space="preserve">посредством использования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</w:t>
      </w:r>
      <w:r w:rsidR="00EC6EFA">
        <w:t>–</w:t>
      </w:r>
      <w:r w:rsidRPr="00D9212A">
        <w:rPr>
          <w:rFonts w:ascii="Times New Roman" w:hAnsi="Times New Roman"/>
          <w:sz w:val="28"/>
          <w:szCs w:val="28"/>
        </w:rPr>
        <w:t xml:space="preserve"> система досудебного обжалования).</w:t>
      </w:r>
    </w:p>
    <w:p w:rsidR="00855A46" w:rsidRPr="00D9212A" w:rsidRDefault="00855A46" w:rsidP="00855A46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CC0540">
        <w:rPr>
          <w:rFonts w:ascii="Times New Roman" w:hAnsi="Times New Roman"/>
          <w:sz w:val="28"/>
          <w:szCs w:val="28"/>
        </w:rPr>
        <w:t>через многофункциональные центры – в порядке, установленном законодательством Российской Федерации;</w:t>
      </w:r>
    </w:p>
    <w:p w:rsidR="003935BA" w:rsidRPr="00227842" w:rsidRDefault="00C52774" w:rsidP="00227842">
      <w:pPr>
        <w:pStyle w:val="a"/>
        <w:numPr>
          <w:ilvl w:val="0"/>
          <w:numId w:val="0"/>
        </w:numPr>
        <w:ind w:firstLine="540"/>
      </w:pPr>
      <w:r>
        <w:t xml:space="preserve">5) </w:t>
      </w:r>
      <w:r w:rsidR="003935BA" w:rsidRPr="00227842">
        <w:t xml:space="preserve">по телефону «Телефон доверия </w:t>
      </w:r>
      <w:r w:rsidR="00580E89">
        <w:rPr>
          <w:bCs/>
        </w:rPr>
        <w:t xml:space="preserve">Главы Красногвардейского муниципального округа Ставропольского края </w:t>
      </w:r>
      <w:r w:rsidR="003935BA" w:rsidRPr="00227842">
        <w:t>по</w:t>
      </w:r>
      <w:r w:rsidR="003617D2">
        <w:t xml:space="preserve"> следующему номеру: 8(86541)2-52-32</w:t>
      </w:r>
      <w:r w:rsidR="003935BA" w:rsidRPr="00227842">
        <w:t>.</w:t>
      </w:r>
    </w:p>
    <w:p w:rsidR="00227842" w:rsidRPr="00D9212A" w:rsidRDefault="00227842" w:rsidP="00227842">
      <w:pPr>
        <w:pStyle w:val="ConsPlusNormal"/>
        <w:ind w:firstLine="540"/>
        <w:jc w:val="both"/>
      </w:pPr>
      <w:r>
        <w:t>Жалоба, поступившая на имя Главы округа</w:t>
      </w:r>
      <w:r w:rsidRPr="00D9212A">
        <w:t>, в письменной форме на бумажном носителе подлежит регистрации в аппарате администрации в течение одного рабочего дня со дня ее поступления.</w:t>
      </w:r>
    </w:p>
    <w:p w:rsidR="00227842" w:rsidRDefault="00227842" w:rsidP="00227842">
      <w:pPr>
        <w:pStyle w:val="ConsPlusNormal"/>
        <w:ind w:firstLine="540"/>
        <w:jc w:val="both"/>
      </w:pPr>
      <w:r w:rsidRPr="00D9212A">
        <w:lastRenderedPageBreak/>
        <w:t xml:space="preserve">Жалоба, поступившая в </w:t>
      </w:r>
      <w:r>
        <w:t>территориальное управление</w:t>
      </w:r>
      <w:r w:rsidRPr="00D9212A">
        <w:t xml:space="preserve">, предоставляющее муниципальную услугу, в письменной форме на бумажном носителе подлежит регистрации в течение одного рабочего дня со дня ее поступления. Жалобе присваивается регистрационный номер в журнале учета жалоб на решения и действия (бездействие) </w:t>
      </w:r>
      <w:r>
        <w:t>территориального управления</w:t>
      </w:r>
      <w:r w:rsidRPr="00D9212A">
        <w:t xml:space="preserve">, предоставляющего муниципальную услугу, и его должностного лица, муниципального служащего (далее </w:t>
      </w:r>
      <w:r w:rsidR="00EC6EFA">
        <w:t>–</w:t>
      </w:r>
      <w:r w:rsidRPr="00D9212A">
        <w:t xml:space="preserve"> журнал). Форма и порядок ведения журнала определяются </w:t>
      </w:r>
      <w:r>
        <w:t xml:space="preserve">территориальным управлением </w:t>
      </w:r>
      <w:r w:rsidRPr="00D9212A">
        <w:t>администрации, предоставляющим муниципальную услугу.</w:t>
      </w:r>
    </w:p>
    <w:p w:rsidR="002E7F77" w:rsidRPr="00CC0540" w:rsidRDefault="002E7F77" w:rsidP="002E7F77">
      <w:pPr>
        <w:pStyle w:val="ConsPlusNormal"/>
        <w:ind w:firstLine="567"/>
        <w:jc w:val="both"/>
      </w:pPr>
      <w:r w:rsidRPr="00CC0540">
        <w:t xml:space="preserve">При подаче жалобы в электронном виде документы, указанные в </w:t>
      </w:r>
      <w:hyperlink w:anchor="Par61" w:tooltip="Ссылка на текущий документ" w:history="1">
        <w:r w:rsidRPr="00CC0540">
          <w:t xml:space="preserve">пункте </w:t>
        </w:r>
      </w:hyperlink>
      <w:r w:rsidRPr="00CC0540">
        <w:t xml:space="preserve">5.2.3 настоящего </w:t>
      </w:r>
      <w:r>
        <w:t>А</w:t>
      </w:r>
      <w:r w:rsidRPr="00CC0540">
        <w:t xml:space="preserve">дминистративного регламента, могут быть представлены в форме электронных документов в соответствии с </w:t>
      </w:r>
      <w:hyperlink r:id="rId10" w:tooltip="Постановление Правительства РФ от 07.07.2011 N 553 &quot;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&quot;{КонсультантПлюс}" w:history="1">
        <w:r w:rsidRPr="00CC0540">
          <w:t>постановлением</w:t>
        </w:r>
      </w:hyperlink>
      <w:r w:rsidRPr="00CC0540">
        <w:t xml:space="preserve">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</w:p>
    <w:p w:rsidR="002E7F77" w:rsidRPr="00CC0540" w:rsidRDefault="002E7F77" w:rsidP="002E7F77">
      <w:pPr>
        <w:pStyle w:val="ConsPlusNormal"/>
        <w:ind w:firstLine="567"/>
        <w:jc w:val="both"/>
      </w:pPr>
      <w:r w:rsidRPr="00CC0540">
        <w:t>Порядок регистрации жалоб, направленных в электронном виде на официальный сайт</w:t>
      </w:r>
      <w:r w:rsidR="00BC5FDC">
        <w:t xml:space="preserve"> органа местного самоуправления</w:t>
      </w:r>
      <w:r w:rsidRPr="00CC0540">
        <w:t>, определяется администрацией.</w:t>
      </w:r>
    </w:p>
    <w:p w:rsidR="002E7F77" w:rsidRPr="00CC0540" w:rsidRDefault="002E7F77" w:rsidP="002E7F77">
      <w:pPr>
        <w:pStyle w:val="ConsPlusNormal"/>
        <w:ind w:firstLine="567"/>
        <w:jc w:val="both"/>
      </w:pPr>
      <w:r w:rsidRPr="00CC0540">
        <w:t xml:space="preserve">Порядок регистрации жалоб, направленных в электронном виде на адрес электронной почты администрации, </w:t>
      </w:r>
      <w:r w:rsidR="00BC5FDC">
        <w:t>территориального управления</w:t>
      </w:r>
      <w:r w:rsidRPr="00CC0540">
        <w:t>, предоставляющего муниципальную услугу, определяется</w:t>
      </w:r>
      <w:r w:rsidR="00BC5FDC">
        <w:t xml:space="preserve"> администрацией и</w:t>
      </w:r>
      <w:r>
        <w:t xml:space="preserve"> территориальным управлением</w:t>
      </w:r>
      <w:r w:rsidRPr="00CC0540">
        <w:t>.</w:t>
      </w:r>
    </w:p>
    <w:p w:rsidR="002E7F77" w:rsidRPr="00CC0540" w:rsidRDefault="002E7F77" w:rsidP="002E7F77">
      <w:pPr>
        <w:pStyle w:val="ConsPlusNormal"/>
        <w:ind w:firstLine="567"/>
        <w:jc w:val="both"/>
      </w:pPr>
      <w:r w:rsidRPr="00CC0540">
        <w:t>Жалоба может быть подана заявителем через многофункциональный центр, который обеспечивает ее передачу в</w:t>
      </w:r>
      <w:r w:rsidR="0001019A">
        <w:t xml:space="preserve"> администрацию</w:t>
      </w:r>
      <w:r w:rsidRPr="00CC0540">
        <w:t>,</w:t>
      </w:r>
      <w:r w:rsidR="0001019A">
        <w:t xml:space="preserve"> территориальное управление, предоставляющего</w:t>
      </w:r>
      <w:r w:rsidRPr="00CC0540">
        <w:t xml:space="preserve"> муниципальную услугу, уполномоченного на ее рассмотрение, или в случае подачи жалобы на имя </w:t>
      </w:r>
      <w:r>
        <w:t>Г</w:t>
      </w:r>
      <w:r w:rsidR="0001019A">
        <w:t xml:space="preserve">лавы </w:t>
      </w:r>
      <w:r w:rsidRPr="00CC0540">
        <w:t>округа</w:t>
      </w:r>
      <w:r w:rsidR="0001019A">
        <w:t xml:space="preserve"> </w:t>
      </w:r>
      <w:r w:rsidR="00EC6EFA">
        <w:t>–</w:t>
      </w:r>
      <w:r w:rsidRPr="00CC0540">
        <w:t xml:space="preserve"> в администрацию.</w:t>
      </w:r>
    </w:p>
    <w:p w:rsidR="002E7F77" w:rsidRPr="00CC0540" w:rsidRDefault="002E7F77" w:rsidP="002E7F77">
      <w:pPr>
        <w:pStyle w:val="ConsPlusNormal"/>
        <w:ind w:firstLine="567"/>
        <w:jc w:val="both"/>
      </w:pPr>
      <w:r w:rsidRPr="00CC0540">
        <w:t xml:space="preserve">Жалоба передается в </w:t>
      </w:r>
      <w:r>
        <w:t>структурное подразделение</w:t>
      </w:r>
      <w:r w:rsidRPr="00CC0540">
        <w:t>, предоставляющ</w:t>
      </w:r>
      <w:r>
        <w:t>ее</w:t>
      </w:r>
      <w:r w:rsidRPr="00CC0540">
        <w:t xml:space="preserve"> муниципальную услугу, не позднее рабочего дня, следующего за рабочим днем, в который поступила жалоба.</w:t>
      </w:r>
    </w:p>
    <w:p w:rsidR="002E7F77" w:rsidRPr="00D9212A" w:rsidRDefault="0001019A" w:rsidP="002E7F77">
      <w:pPr>
        <w:pStyle w:val="ConsPlusNormal"/>
        <w:ind w:firstLine="540"/>
        <w:jc w:val="both"/>
      </w:pPr>
      <w:r>
        <w:t xml:space="preserve">В администрацию, территориальное управление </w:t>
      </w:r>
      <w:r w:rsidR="002E7F77" w:rsidRPr="00CC0540">
        <w:t>жалоба передается многофункциональным центром не позднее рабочего дня, следующего за рабочим днем, в который поступила жалоба в многофункциональный центр.</w:t>
      </w:r>
    </w:p>
    <w:p w:rsidR="00227842" w:rsidRDefault="00971C1D" w:rsidP="00227842">
      <w:pPr>
        <w:pStyle w:val="a"/>
        <w:numPr>
          <w:ilvl w:val="0"/>
          <w:numId w:val="0"/>
        </w:numPr>
        <w:ind w:left="900"/>
      </w:pPr>
      <w:r>
        <w:t xml:space="preserve">5.4.2. </w:t>
      </w:r>
      <w:r w:rsidRPr="00D9212A">
        <w:t>Жалоба рассматривается:</w:t>
      </w:r>
    </w:p>
    <w:p w:rsidR="00971C1D" w:rsidRPr="00D9212A" w:rsidRDefault="00971C1D" w:rsidP="00971C1D">
      <w:pPr>
        <w:pStyle w:val="ConsPlusNormal"/>
        <w:ind w:firstLine="567"/>
        <w:jc w:val="both"/>
      </w:pPr>
      <w:r>
        <w:t>Главой округа</w:t>
      </w:r>
      <w:r w:rsidRPr="00D9212A">
        <w:t xml:space="preserve"> или по его поручению иным уполномоченным им должностным лицом в случае,</w:t>
      </w:r>
      <w:r>
        <w:t xml:space="preserve"> если обжалуются решения главы </w:t>
      </w:r>
      <w:r w:rsidR="0048775B">
        <w:t>территориального</w:t>
      </w:r>
      <w:r>
        <w:t xml:space="preserve"> управления</w:t>
      </w:r>
      <w:r w:rsidRPr="00D9212A">
        <w:t>, предоставляющего муниципальную услугу;</w:t>
      </w:r>
    </w:p>
    <w:p w:rsidR="003935BA" w:rsidRDefault="0048775B" w:rsidP="003935BA">
      <w:pPr>
        <w:pStyle w:val="ConsPlusNormal"/>
        <w:ind w:firstLine="567"/>
        <w:jc w:val="both"/>
      </w:pPr>
      <w:r>
        <w:t>территориальным управлением</w:t>
      </w:r>
      <w:r w:rsidR="00971C1D" w:rsidRPr="00D9212A">
        <w:t>, предоставляющим муниципальную услугу, в случае если обжалуются решения и действия (бездействие)</w:t>
      </w:r>
      <w:r>
        <w:t xml:space="preserve"> территориального управления</w:t>
      </w:r>
      <w:r w:rsidR="00971C1D" w:rsidRPr="00D9212A">
        <w:t>, предоставляющего муниципальную услугу, и его должностного лица, муниципального служащего.</w:t>
      </w:r>
    </w:p>
    <w:p w:rsidR="0012558E" w:rsidRDefault="0012558E" w:rsidP="0012558E">
      <w:pPr>
        <w:pStyle w:val="ConsPlusNormal"/>
        <w:ind w:firstLine="567"/>
        <w:jc w:val="both"/>
      </w:pPr>
      <w:r>
        <w:t>учредителем многофункционального центра, в случае если обжалуются решения и действия (действие) многофункционального центра (директора многофункционального центра);</w:t>
      </w:r>
    </w:p>
    <w:p w:rsidR="0012558E" w:rsidRDefault="0012558E" w:rsidP="0012558E">
      <w:pPr>
        <w:pStyle w:val="ConsPlusNormal"/>
        <w:ind w:firstLine="567"/>
        <w:jc w:val="both"/>
      </w:pPr>
      <w:r>
        <w:lastRenderedPageBreak/>
        <w:t>многофункциональным центром в случае, если обжалуется решения и действия (действие) работника многофункционального центра.</w:t>
      </w:r>
    </w:p>
    <w:p w:rsidR="0048775B" w:rsidRDefault="0048775B" w:rsidP="0048775B">
      <w:pPr>
        <w:pStyle w:val="ConsPlusNormal"/>
        <w:ind w:firstLine="567"/>
        <w:jc w:val="both"/>
      </w:pPr>
      <w:r>
        <w:t xml:space="preserve">5.4.3. </w:t>
      </w:r>
      <w:r w:rsidRPr="00D9212A"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8775B" w:rsidRPr="00D9212A" w:rsidRDefault="0048775B" w:rsidP="0048775B">
      <w:pPr>
        <w:pStyle w:val="ConsPlusNormal"/>
        <w:ind w:firstLine="567"/>
        <w:jc w:val="both"/>
      </w:pPr>
      <w:r>
        <w:t>5.</w:t>
      </w:r>
      <w:r w:rsidR="00CF1FFF">
        <w:t xml:space="preserve">4.4. Территориальные управления, </w:t>
      </w:r>
      <w:r w:rsidRPr="00D9212A">
        <w:t>предоставляющие муниципальную услугу, обеспечивают:</w:t>
      </w:r>
    </w:p>
    <w:p w:rsidR="0048775B" w:rsidRPr="00D9212A" w:rsidRDefault="0048775B" w:rsidP="0048775B">
      <w:pPr>
        <w:pStyle w:val="ConsPlusNormal"/>
        <w:ind w:firstLine="567"/>
        <w:jc w:val="both"/>
      </w:pPr>
      <w:r w:rsidRPr="00D9212A">
        <w:t>оснащение мест приема жалоб стульями, кресельными секциями и столами (стойками);</w:t>
      </w:r>
    </w:p>
    <w:p w:rsidR="0048775B" w:rsidRPr="00D9212A" w:rsidRDefault="0048775B" w:rsidP="0048775B">
      <w:pPr>
        <w:pStyle w:val="ConsPlusNormal"/>
        <w:ind w:firstLine="567"/>
        <w:jc w:val="both"/>
      </w:pPr>
      <w:r w:rsidRPr="00D9212A">
        <w:t xml:space="preserve">информирование заявителей о порядке обжалования решений и действий (бездействия) </w:t>
      </w:r>
      <w:r>
        <w:t>территориальных управлений</w:t>
      </w:r>
      <w:r w:rsidRPr="00D9212A">
        <w:t>, предоставляющих муниципальную услугу, и их должностных лиц, муниципальных служащих посредством размещения такой информации на стендах в местах предоставления муниципальных услуг, на официальном сайте</w:t>
      </w:r>
      <w:r>
        <w:t xml:space="preserve"> территориальных управлений</w:t>
      </w:r>
      <w:r w:rsidRPr="00D9212A">
        <w:t>;</w:t>
      </w:r>
    </w:p>
    <w:p w:rsidR="00C26A8B" w:rsidRDefault="0048775B" w:rsidP="00CD5D01">
      <w:pPr>
        <w:pStyle w:val="ConsPlusNormal"/>
        <w:ind w:firstLine="567"/>
        <w:jc w:val="both"/>
      </w:pPr>
      <w:r w:rsidRPr="00D9212A">
        <w:t xml:space="preserve">консультирование заявителей о порядке обжалования решений и действий (бездействия) </w:t>
      </w:r>
      <w:r>
        <w:t>территориальных управлений</w:t>
      </w:r>
      <w:r w:rsidRPr="00D9212A">
        <w:t>, предоставляющих муниципальную услугу, и их должностных лиц, муниципальных служащих, в том числе по телефону, электронной почте, при личном приеме.</w:t>
      </w:r>
    </w:p>
    <w:p w:rsidR="00C26A8B" w:rsidRDefault="00C26A8B" w:rsidP="0048775B">
      <w:pPr>
        <w:pStyle w:val="ConsPlusNormal"/>
        <w:ind w:firstLine="567"/>
        <w:jc w:val="both"/>
      </w:pPr>
      <w:r>
        <w:t xml:space="preserve">5.5. </w:t>
      </w:r>
      <w:r w:rsidRPr="00D9212A">
        <w:t>Сроки рассмотрения жалобы</w:t>
      </w:r>
    </w:p>
    <w:p w:rsidR="00057CB1" w:rsidRPr="00D9212A" w:rsidRDefault="00057CB1" w:rsidP="00057CB1">
      <w:pPr>
        <w:pStyle w:val="ConsPlusNormal"/>
        <w:ind w:firstLine="567"/>
        <w:jc w:val="both"/>
      </w:pPr>
      <w:r>
        <w:t xml:space="preserve">5.5.1. </w:t>
      </w:r>
      <w:r w:rsidRPr="00D9212A">
        <w:t>В случае если жалоба подана заявителем или его уполномоченным представителем в структурное подразделение администрации, должностному лицу, в компетенцию которых не входит ее рассмотрение, данное структурное подразделение администрации, должностное лицо в течение 3 рабочих дней со дня ее регистрации направляют жалобу в</w:t>
      </w:r>
      <w:r w:rsidR="00641737">
        <w:t xml:space="preserve"> территориальное управление</w:t>
      </w:r>
      <w:r w:rsidRPr="00D9212A">
        <w:t>, должностному лицу, уполномоченным на ее рассмотрение, и одновременно в письменной форме информируют заявителя или его уполномоченного представителя о перенаправлении его жалобы.</w:t>
      </w:r>
    </w:p>
    <w:p w:rsidR="00057CB1" w:rsidRDefault="00057CB1" w:rsidP="00057CB1">
      <w:pPr>
        <w:pStyle w:val="ConsPlusNormal"/>
        <w:ind w:firstLine="567"/>
        <w:jc w:val="both"/>
      </w:pPr>
      <w:r w:rsidRPr="00D9212A">
        <w:t>При этом срок рассмотрения жалобы исчисляется со дня регистрации жалобы в структурном подразделении, в случае обжалования решения</w:t>
      </w:r>
      <w:r>
        <w:t xml:space="preserve"> главы территориального управления</w:t>
      </w:r>
      <w:r w:rsidRPr="00D9212A">
        <w:t>, предоставляющего муниципальную услугу.</w:t>
      </w:r>
    </w:p>
    <w:p w:rsidR="00CD5D01" w:rsidRDefault="00057CB1" w:rsidP="00057CB1">
      <w:pPr>
        <w:pStyle w:val="ConsPlusNormal"/>
        <w:ind w:firstLine="567"/>
        <w:jc w:val="both"/>
      </w:pPr>
      <w:r>
        <w:t xml:space="preserve">5.5.2. </w:t>
      </w:r>
      <w:r w:rsidR="00CD5D01" w:rsidRPr="00CC0540"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</w:t>
      </w:r>
      <w:r w:rsidR="00CD5D01" w:rsidRPr="00CC0540">
        <w:rPr>
          <w:vertAlign w:val="superscript"/>
        </w:rPr>
        <w:t>.1</w:t>
      </w:r>
      <w:r w:rsidR="00CD5D01" w:rsidRPr="00CC0540">
        <w:t xml:space="preserve"> статьи 16 Федерального закона, подлежит рассмотрению в течение 15 рабочих дней со дня ее регистрации, а в случае обжалования отказа органа, предоставляющего муниципальную услугу, многофункционального центра, учредителя многофункционального центра, в организации, предусмотренные частью 1</w:t>
      </w:r>
      <w:r w:rsidR="00CD5D01" w:rsidRPr="00CC0540">
        <w:rPr>
          <w:vertAlign w:val="superscript"/>
        </w:rPr>
        <w:t>.1</w:t>
      </w:r>
      <w:r w:rsidR="00CD5D01" w:rsidRPr="00CC0540">
        <w:t xml:space="preserve"> статьи 16 Федерального </w:t>
      </w:r>
      <w:proofErr w:type="spellStart"/>
      <w:r w:rsidR="00CD5D01" w:rsidRPr="00CC0540">
        <w:t>закона,в</w:t>
      </w:r>
      <w:proofErr w:type="spellEnd"/>
      <w:r w:rsidR="00CD5D01" w:rsidRPr="00CC0540">
        <w:t xml:space="preserve">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057CB1" w:rsidRDefault="00057CB1" w:rsidP="00057CB1">
      <w:pPr>
        <w:pStyle w:val="ConsPlusNormal"/>
        <w:ind w:firstLine="567"/>
        <w:jc w:val="both"/>
      </w:pPr>
      <w:r w:rsidRPr="00D9212A">
        <w:lastRenderedPageBreak/>
        <w:t>Жалоба, поступившая в администрацию, подлежит рассмотрению в течение 15 рабо</w:t>
      </w:r>
      <w:r w:rsidR="00641737">
        <w:t>чих дней со дня ее регистрации.</w:t>
      </w:r>
    </w:p>
    <w:p w:rsidR="00057CB1" w:rsidRDefault="00641737" w:rsidP="00CD5D01">
      <w:pPr>
        <w:pStyle w:val="ConsPlusNormal"/>
        <w:ind w:firstLine="567"/>
        <w:jc w:val="both"/>
      </w:pPr>
      <w:r w:rsidRPr="00D9212A">
        <w:t>Жалоба, поступившая</w:t>
      </w:r>
      <w:r>
        <w:t xml:space="preserve"> в территориальное управление, </w:t>
      </w:r>
      <w:r w:rsidRPr="00D9212A">
        <w:t>подлежит рассмотрению в течение 15 рабочих дней со дня ее регистрации, а в случае обжалования отказа органа, предоставляющего муниципальную услугу,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057CB1" w:rsidRDefault="00057CB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t xml:space="preserve">5.6. </w:t>
      </w:r>
      <w:r w:rsidRPr="00D9212A">
        <w:rPr>
          <w:sz w:val="28"/>
          <w:szCs w:val="28"/>
        </w:rPr>
        <w:t>Результат рассмотрения жалобы</w:t>
      </w:r>
    </w:p>
    <w:p w:rsidR="00CD5D01" w:rsidRPr="00CC0540" w:rsidRDefault="00057CB1" w:rsidP="00CD5D01">
      <w:pPr>
        <w:pStyle w:val="af4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5.6.1. </w:t>
      </w:r>
      <w:r w:rsidR="00CD5D01" w:rsidRPr="00CC0540">
        <w:rPr>
          <w:sz w:val="28"/>
          <w:szCs w:val="28"/>
        </w:rPr>
        <w:t xml:space="preserve">По результатам рассмотрения жалобы заявителю направляется письменный мотивированный ответ о результатах рассмотрения жалобы (далее </w:t>
      </w:r>
      <w:r w:rsidR="00CD5D01">
        <w:rPr>
          <w:color w:val="000000"/>
          <w:sz w:val="28"/>
          <w:szCs w:val="28"/>
        </w:rPr>
        <w:t>–</w:t>
      </w:r>
      <w:r w:rsidR="00CD5D01" w:rsidRPr="00CC0540">
        <w:rPr>
          <w:sz w:val="28"/>
          <w:szCs w:val="28"/>
        </w:rPr>
        <w:t xml:space="preserve"> ответ о результатах рассмотрения жалобы).</w:t>
      </w:r>
    </w:p>
    <w:p w:rsidR="00CD5D01" w:rsidRPr="00CC0540" w:rsidRDefault="00CD5D01" w:rsidP="00CD5D01">
      <w:pPr>
        <w:pStyle w:val="af4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CC0540">
        <w:rPr>
          <w:sz w:val="28"/>
          <w:szCs w:val="28"/>
        </w:rPr>
        <w:t xml:space="preserve">При удовлетворении жалобы </w:t>
      </w:r>
      <w:r w:rsidR="00B33286">
        <w:rPr>
          <w:sz w:val="28"/>
          <w:szCs w:val="28"/>
        </w:rPr>
        <w:t>территориальное управление</w:t>
      </w:r>
      <w:r w:rsidRPr="00CC0540">
        <w:rPr>
          <w:sz w:val="28"/>
          <w:szCs w:val="28"/>
        </w:rPr>
        <w:t>, предоставляющее муниципальную услугу, принимает исчерпывающие меры по устранению выявленных нарушений при оказании муниципальной услуги, в том числе по выдаче заявителю результата муниципальной услуги, в течение 5 рабочих дней со дня принятия такого решения, если иное не установлено законодательством Российской Федерации и законодательством Ставропольского края.</w:t>
      </w:r>
    </w:p>
    <w:p w:rsidR="00CD5D01" w:rsidRPr="00CC0540" w:rsidRDefault="00CD5D01" w:rsidP="00CD5D01">
      <w:pPr>
        <w:pStyle w:val="af4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CC0540">
        <w:rPr>
          <w:sz w:val="28"/>
          <w:szCs w:val="28"/>
        </w:rPr>
        <w:t>При удовлетворении жалобы в ответе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</w:t>
      </w:r>
      <w:r w:rsidRPr="00CC0540">
        <w:rPr>
          <w:sz w:val="28"/>
          <w:szCs w:val="28"/>
          <w:vertAlign w:val="superscript"/>
        </w:rPr>
        <w:t>.1</w:t>
      </w:r>
      <w:r w:rsidRPr="00CC0540">
        <w:rPr>
          <w:sz w:val="28"/>
          <w:szCs w:val="28"/>
        </w:rPr>
        <w:t xml:space="preserve"> статьи 16 Федерального закона в целях незамедлительного устранения выявленных нарушений при оказании муниципальной услуги, а также приносятся извинения заявителю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57CB1" w:rsidRDefault="00CD5D01" w:rsidP="00CD5D01">
      <w:pPr>
        <w:pStyle w:val="af4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CC0540">
        <w:rPr>
          <w:sz w:val="28"/>
          <w:szCs w:val="28"/>
        </w:rPr>
        <w:t>В случае отказа в удовлетворении жалобы в ответе о результатах рассмотрения жалобы даются аргументированные разъяснения о причинах принятия соответствующего решения, а также информация о порядке обжалования данного решения.</w:t>
      </w:r>
    </w:p>
    <w:p w:rsidR="001C6D52" w:rsidRPr="00CC0540" w:rsidRDefault="00305497" w:rsidP="001C6D52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5.6.2. </w:t>
      </w:r>
      <w:r w:rsidR="001C6D52" w:rsidRPr="00CC0540">
        <w:rPr>
          <w:sz w:val="28"/>
          <w:szCs w:val="28"/>
        </w:rPr>
        <w:t>В ответе о результатах рассмотрения жалобы указываются:</w:t>
      </w:r>
    </w:p>
    <w:p w:rsidR="001C6D52" w:rsidRPr="00CC0540" w:rsidRDefault="001C6D52" w:rsidP="001C6D52">
      <w:pPr>
        <w:pStyle w:val="ConsPlusNormal"/>
        <w:ind w:firstLine="567"/>
        <w:jc w:val="both"/>
      </w:pPr>
      <w:r w:rsidRPr="00CC0540">
        <w:t xml:space="preserve">наименование </w:t>
      </w:r>
      <w:r>
        <w:t>территориального управления</w:t>
      </w:r>
      <w:r w:rsidRPr="00CC0540">
        <w:t>, предоставляющего муниципальную услугу, многофункционального центра, учредителя многофункционального центра, рассмотревшего жалобу, должность, фамилия, имя, отчество (при наличии) его должностного лица, принявшего решение по жалобе;</w:t>
      </w:r>
    </w:p>
    <w:p w:rsidR="001C6D52" w:rsidRPr="00CC0540" w:rsidRDefault="001C6D52" w:rsidP="001C6D52">
      <w:pPr>
        <w:pStyle w:val="ConsPlusNormal"/>
        <w:ind w:firstLine="567"/>
        <w:jc w:val="both"/>
      </w:pPr>
      <w:r w:rsidRPr="00CC0540">
        <w:t>номер, дата, место принятия решения по жалобе, включая сведения о должностном лице, работнике, решения или действия (бездействие) которых обжалуется;</w:t>
      </w:r>
    </w:p>
    <w:p w:rsidR="001C6D52" w:rsidRPr="00CC0540" w:rsidRDefault="001C6D52" w:rsidP="001C6D52">
      <w:pPr>
        <w:pStyle w:val="ConsPlusNormal"/>
        <w:ind w:firstLine="567"/>
        <w:jc w:val="both"/>
      </w:pPr>
      <w:r w:rsidRPr="00CC0540">
        <w:t>фамилия, имя, отчество (при наличии) или наименование заявителя;</w:t>
      </w:r>
    </w:p>
    <w:p w:rsidR="001C6D52" w:rsidRPr="00CC0540" w:rsidRDefault="001C6D52" w:rsidP="001C6D52">
      <w:pPr>
        <w:pStyle w:val="ConsPlusNormal"/>
        <w:ind w:firstLine="567"/>
        <w:jc w:val="both"/>
      </w:pPr>
      <w:r w:rsidRPr="00CC0540">
        <w:t>основания для принятия решения по жалобе;</w:t>
      </w:r>
    </w:p>
    <w:p w:rsidR="001C6D52" w:rsidRPr="00CC0540" w:rsidRDefault="001C6D52" w:rsidP="001C6D52">
      <w:pPr>
        <w:pStyle w:val="ConsPlusNormal"/>
        <w:ind w:firstLine="567"/>
        <w:jc w:val="both"/>
      </w:pPr>
      <w:r w:rsidRPr="00CC0540">
        <w:t>принятое решение по жалобе;</w:t>
      </w:r>
    </w:p>
    <w:p w:rsidR="001C6D52" w:rsidRPr="00CC0540" w:rsidRDefault="001C6D52" w:rsidP="001C6D52">
      <w:pPr>
        <w:pStyle w:val="ConsPlusNormal"/>
        <w:ind w:firstLine="567"/>
        <w:jc w:val="both"/>
      </w:pPr>
      <w:r w:rsidRPr="00CC0540">
        <w:lastRenderedPageBreak/>
        <w:t>сроки устранения выявленных нарушений, в том числе срок предоставления результата муниципальной услуги, в случае признания жалобы обоснованной;</w:t>
      </w:r>
    </w:p>
    <w:p w:rsidR="00305497" w:rsidRDefault="001C6D52" w:rsidP="001C6D52">
      <w:pPr>
        <w:autoSpaceDE w:val="0"/>
        <w:autoSpaceDN w:val="0"/>
        <w:adjustRightInd w:val="0"/>
        <w:ind w:firstLine="567"/>
        <w:jc w:val="both"/>
      </w:pPr>
      <w:r w:rsidRPr="00CC0540">
        <w:rPr>
          <w:sz w:val="28"/>
          <w:szCs w:val="28"/>
        </w:rPr>
        <w:t>сведения о сроке и порядке обжалования принятого решения по жалобе.</w:t>
      </w:r>
    </w:p>
    <w:p w:rsidR="001C6D52" w:rsidRPr="00CC0540" w:rsidRDefault="00305497" w:rsidP="001C6D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C8A">
        <w:rPr>
          <w:sz w:val="28"/>
          <w:szCs w:val="28"/>
        </w:rPr>
        <w:t>5.6.3.</w:t>
      </w:r>
      <w:r w:rsidR="001C6D52">
        <w:rPr>
          <w:sz w:val="28"/>
          <w:szCs w:val="28"/>
        </w:rPr>
        <w:t xml:space="preserve"> </w:t>
      </w:r>
      <w:r w:rsidR="001C6D52" w:rsidRPr="00CC0540">
        <w:rPr>
          <w:sz w:val="28"/>
          <w:szCs w:val="28"/>
        </w:rPr>
        <w:t>Ответ о результатах рассмотрения жалобы подписывается:</w:t>
      </w:r>
    </w:p>
    <w:p w:rsidR="001C6D52" w:rsidRPr="00CC0540" w:rsidRDefault="001C6D52" w:rsidP="001C6D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Г</w:t>
      </w:r>
      <w:r w:rsidRPr="00CC0540">
        <w:rPr>
          <w:sz w:val="28"/>
          <w:szCs w:val="28"/>
          <w:shd w:val="clear" w:color="auto" w:fill="FFFFFF"/>
        </w:rPr>
        <w:t>лавой округа или по его поручению иным уполномоченным им должностным лицом, в случае</w:t>
      </w:r>
      <w:r w:rsidRPr="00CC0540">
        <w:rPr>
          <w:sz w:val="28"/>
          <w:szCs w:val="28"/>
        </w:rPr>
        <w:t xml:space="preserve"> если обжалуются решения и действия (бездействие) структурного подразделения, предоставляющего муниципальную услугу, и его должностного лица, муниципального служащего;</w:t>
      </w:r>
    </w:p>
    <w:p w:rsidR="001C6D52" w:rsidRPr="00CC0540" w:rsidRDefault="001C6D52" w:rsidP="001C6D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0540">
        <w:rPr>
          <w:sz w:val="28"/>
          <w:szCs w:val="28"/>
        </w:rPr>
        <w:t>должностным лицом учредителя многофункционального центра в случае, если обжалуются решения и действия (бездействие) многофункционального центра (директора многофункционального центра);</w:t>
      </w:r>
    </w:p>
    <w:p w:rsidR="001C6D52" w:rsidRPr="00CC0540" w:rsidRDefault="001C6D52" w:rsidP="001C6D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0540">
        <w:rPr>
          <w:sz w:val="28"/>
          <w:szCs w:val="28"/>
        </w:rPr>
        <w:t>директором многофункционального центра в случае, если обжалуются действия (бездействие) работника многофункционального центра.</w:t>
      </w:r>
    </w:p>
    <w:p w:rsidR="00305497" w:rsidRPr="00D9212A" w:rsidRDefault="001C6D52" w:rsidP="001C6D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0540">
        <w:rPr>
          <w:sz w:val="28"/>
          <w:szCs w:val="28"/>
        </w:rPr>
        <w:t>Ответ о результатах рассмотрения жалобы в электронном виде подписывается уполномоченным должностным лицом электронной подписью, вид которой установлен законодательством Российской Федерации.</w:t>
      </w:r>
    </w:p>
    <w:p w:rsidR="001C6D52" w:rsidRPr="00CC0540" w:rsidRDefault="00863C8A" w:rsidP="001C6D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63C8A">
        <w:rPr>
          <w:sz w:val="28"/>
          <w:szCs w:val="28"/>
        </w:rPr>
        <w:t>5.6.4.</w:t>
      </w:r>
      <w:r w:rsidR="001C6D52">
        <w:rPr>
          <w:sz w:val="28"/>
          <w:szCs w:val="28"/>
        </w:rPr>
        <w:t xml:space="preserve"> </w:t>
      </w:r>
      <w:r w:rsidR="001C6D52" w:rsidRPr="00CC0540">
        <w:rPr>
          <w:sz w:val="28"/>
          <w:szCs w:val="28"/>
        </w:rPr>
        <w:t>В удовлетворении жалобы отказывается в случае, если жалоба признана необоснованной.</w:t>
      </w:r>
    </w:p>
    <w:p w:rsidR="001C6D52" w:rsidRPr="00CC0540" w:rsidRDefault="001C6D52" w:rsidP="001C6D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0540">
        <w:rPr>
          <w:sz w:val="28"/>
          <w:szCs w:val="28"/>
        </w:rPr>
        <w:t>В случае если в жалобе не указаны фамилия заявителя или почтовый адрес, по которому должен быть направлен ответ о результатах рассмотрения жалобы, ответ о результатах рассмотрения жалобы не дается.</w:t>
      </w:r>
    </w:p>
    <w:p w:rsidR="001C6D52" w:rsidRPr="00CC0540" w:rsidRDefault="001C6D52" w:rsidP="001C6D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0540">
        <w:rPr>
          <w:sz w:val="28"/>
          <w:szCs w:val="28"/>
        </w:rPr>
        <w:t xml:space="preserve">Глава округа, </w:t>
      </w:r>
      <w:r>
        <w:rPr>
          <w:sz w:val="28"/>
          <w:szCs w:val="28"/>
        </w:rPr>
        <w:t>территориальное управление</w:t>
      </w:r>
      <w:r w:rsidRPr="00CC0540">
        <w:rPr>
          <w:sz w:val="28"/>
          <w:szCs w:val="28"/>
        </w:rPr>
        <w:t>, предоставляющее муниципальную услугу, многофункциональный центр, учредитель многофункционального центра или их должностные лица, при получении жалобы, в которой содержатся нецензурные либо оскорбительные выражения, угрозы жизни, здоровью и имуществу должностного лица, муниципального служащего, работника многофункционального центра, а также членов его семьи, вправе оставить жалобу без ответа по существу поставленных в ней вопросов и в течение трех рабочих дней со дня регистрации жалобы сообщить заявителю по адресу</w:t>
      </w:r>
      <w:r>
        <w:rPr>
          <w:sz w:val="28"/>
          <w:szCs w:val="28"/>
        </w:rPr>
        <w:t xml:space="preserve"> </w:t>
      </w:r>
      <w:r w:rsidRPr="00CC0540">
        <w:rPr>
          <w:sz w:val="28"/>
          <w:szCs w:val="28"/>
        </w:rPr>
        <w:t>электронной почты (при наличии) и почтовому адресу, указанным в жалобе, о недопустимости злоупотребления правом на подачу жалобы.</w:t>
      </w:r>
    </w:p>
    <w:p w:rsidR="00863C8A" w:rsidRDefault="001C6D52" w:rsidP="001C6D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0540">
        <w:rPr>
          <w:sz w:val="28"/>
          <w:szCs w:val="28"/>
        </w:rPr>
        <w:t>В случае если текст жалобы не поддается прочтению,</w:t>
      </w:r>
      <w:r w:rsidRPr="00CC0540">
        <w:rPr>
          <w:sz w:val="28"/>
          <w:szCs w:val="28"/>
          <w:shd w:val="clear" w:color="auto" w:fill="FFFFFF"/>
        </w:rPr>
        <w:t xml:space="preserve"> ответ о результатах рассмотрения жалобы</w:t>
      </w:r>
      <w:r w:rsidRPr="00CC0540">
        <w:rPr>
          <w:sz w:val="28"/>
          <w:szCs w:val="28"/>
        </w:rPr>
        <w:t xml:space="preserve"> не дается и не подлежит направлению на рассмотрение в орган, предоставляющий муниципальную услугу, и его должностному лицу, муниципальному служащему, в многофункциональный центр, учредителю многофункционального центра,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1C6D52" w:rsidRPr="00CC0540" w:rsidRDefault="00863C8A" w:rsidP="001C6D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1C6D52" w:rsidRPr="00CC0540">
        <w:rPr>
          <w:sz w:val="28"/>
          <w:szCs w:val="28"/>
        </w:rPr>
        <w:t>Порядок информирования заявителя о результатах рассмотрения жалобы.</w:t>
      </w:r>
    </w:p>
    <w:p w:rsidR="001C6D52" w:rsidRPr="00CC0540" w:rsidRDefault="001C6D52" w:rsidP="001C6D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0540">
        <w:rPr>
          <w:sz w:val="28"/>
          <w:szCs w:val="28"/>
        </w:rPr>
        <w:lastRenderedPageBreak/>
        <w:t xml:space="preserve">Ответ о результатах рассмотрения жалобы направляется по адресу (адресам) электронной почты (при наличии) и почтовому адресу, указанным в жалобе, не позднее дня, следующего за днем принятия решения, указанного в пункте 5.6.1 настоящего </w:t>
      </w:r>
      <w:r>
        <w:rPr>
          <w:sz w:val="28"/>
          <w:szCs w:val="28"/>
        </w:rPr>
        <w:t>А</w:t>
      </w:r>
      <w:r w:rsidRPr="00CC0540">
        <w:rPr>
          <w:sz w:val="28"/>
          <w:szCs w:val="28"/>
        </w:rPr>
        <w:t>дминистративного регламента.</w:t>
      </w:r>
    </w:p>
    <w:p w:rsidR="00863C8A" w:rsidRDefault="001C6D52" w:rsidP="001C6D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0540">
        <w:rPr>
          <w:sz w:val="28"/>
          <w:szCs w:val="28"/>
        </w:rPr>
        <w:t xml:space="preserve">В случае если жалоба была подана способом, предусмотренным </w:t>
      </w:r>
      <w:hyperlink r:id="rId11" w:anchor="Par5" w:history="1">
        <w:r w:rsidRPr="001C6D52">
          <w:rPr>
            <w:rStyle w:val="af0"/>
            <w:color w:val="000000" w:themeColor="text1"/>
            <w:sz w:val="28"/>
            <w:szCs w:val="28"/>
            <w:u w:val="none"/>
          </w:rPr>
          <w:t>абзацем девять подпункта 5.4.1</w:t>
        </w:r>
      </w:hyperlink>
      <w:r w:rsidRPr="001C6D52">
        <w:rPr>
          <w:color w:val="000000" w:themeColor="text1"/>
          <w:sz w:val="28"/>
          <w:szCs w:val="28"/>
        </w:rPr>
        <w:t xml:space="preserve"> настоящего Административного регламента, ответ о</w:t>
      </w:r>
      <w:r w:rsidRPr="00CC0540">
        <w:rPr>
          <w:sz w:val="28"/>
          <w:szCs w:val="28"/>
        </w:rPr>
        <w:t xml:space="preserve"> результатах рассмотрения жалобы направляется посредством использования системы досудебного обжалования.</w:t>
      </w:r>
    </w:p>
    <w:p w:rsidR="00863C8A" w:rsidRPr="00D9212A" w:rsidRDefault="00863C8A" w:rsidP="00863C8A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Pr="00D9212A">
        <w:rPr>
          <w:sz w:val="28"/>
          <w:szCs w:val="28"/>
        </w:rPr>
        <w:t>Порядок обжалования решения по жалобе</w:t>
      </w:r>
    </w:p>
    <w:p w:rsidR="009F27FA" w:rsidRPr="00D9212A" w:rsidRDefault="009F27FA" w:rsidP="009F27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212A">
        <w:rPr>
          <w:sz w:val="28"/>
          <w:szCs w:val="28"/>
        </w:rPr>
        <w:t>Споры, связанные с решения</w:t>
      </w:r>
      <w:r>
        <w:rPr>
          <w:sz w:val="28"/>
          <w:szCs w:val="28"/>
        </w:rPr>
        <w:t>ми и действиями (бездействием) территориального управления</w:t>
      </w:r>
      <w:r w:rsidRPr="00D9212A">
        <w:rPr>
          <w:sz w:val="28"/>
          <w:szCs w:val="28"/>
        </w:rPr>
        <w:t>, должностного лица (работника), осуществляемыми (принимаемыми) в ходе предоставления муниципальной услуги, разрешаются в судебном порядке в соответствии с законодательством Российской Федерации.</w:t>
      </w:r>
    </w:p>
    <w:p w:rsidR="00D41B0F" w:rsidRDefault="009F27FA" w:rsidP="001C6D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212A">
        <w:rPr>
          <w:sz w:val="28"/>
          <w:szCs w:val="28"/>
        </w:rPr>
        <w:t>Обжалование производится в сроки и по правилам подведомственности и подсудности, установленным процессуальным законодательством Российской Федерации.</w:t>
      </w:r>
    </w:p>
    <w:p w:rsidR="00D41B0F" w:rsidRPr="00D9212A" w:rsidRDefault="00D41B0F" w:rsidP="00D41B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Pr="00D9212A">
        <w:rPr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D41B0F" w:rsidRPr="00D9212A" w:rsidRDefault="00D41B0F" w:rsidP="00D41B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212A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D41B0F" w:rsidRPr="00D9212A" w:rsidRDefault="00D41B0F" w:rsidP="00D41B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212A">
        <w:rPr>
          <w:sz w:val="28"/>
          <w:szCs w:val="28"/>
        </w:rPr>
        <w:t>5.10. Способы информирования заявителя о порядке подачи и рассмотрения жалобы.</w:t>
      </w:r>
    </w:p>
    <w:p w:rsidR="00D41B0F" w:rsidRDefault="00D41B0F" w:rsidP="00D41B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212A">
        <w:rPr>
          <w:sz w:val="28"/>
          <w:szCs w:val="28"/>
        </w:rPr>
        <w:t>Информирование заявителей о порядке обжалования решений и дейс</w:t>
      </w:r>
      <w:r>
        <w:rPr>
          <w:sz w:val="28"/>
          <w:szCs w:val="28"/>
        </w:rPr>
        <w:t>твий (бездействия) территориального управления</w:t>
      </w:r>
      <w:r w:rsidRPr="00D9212A">
        <w:rPr>
          <w:sz w:val="28"/>
          <w:szCs w:val="28"/>
        </w:rPr>
        <w:t>, должностного лица (работника), осуществляется посредством размещения такой информации в холле</w:t>
      </w:r>
      <w:r w:rsidR="001535B2">
        <w:rPr>
          <w:sz w:val="28"/>
          <w:szCs w:val="28"/>
        </w:rPr>
        <w:t xml:space="preserve"> территориального управления</w:t>
      </w:r>
      <w:r w:rsidRPr="00D9212A">
        <w:rPr>
          <w:sz w:val="28"/>
          <w:szCs w:val="28"/>
        </w:rPr>
        <w:t>, на информационных стендах, в месте предоставления муниципальной услуги, в информационно-телекоммуникационной сети «Интернет» на официальном сайте</w:t>
      </w:r>
      <w:r>
        <w:rPr>
          <w:sz w:val="28"/>
          <w:szCs w:val="28"/>
        </w:rPr>
        <w:t xml:space="preserve"> </w:t>
      </w:r>
      <w:r w:rsidR="00947381">
        <w:rPr>
          <w:sz w:val="28"/>
          <w:szCs w:val="28"/>
        </w:rPr>
        <w:t xml:space="preserve">органа местного самоуправления, </w:t>
      </w:r>
      <w:r>
        <w:rPr>
          <w:sz w:val="28"/>
          <w:szCs w:val="28"/>
        </w:rPr>
        <w:t>территориального управления</w:t>
      </w:r>
      <w:r w:rsidR="001535B2">
        <w:rPr>
          <w:sz w:val="28"/>
          <w:szCs w:val="28"/>
        </w:rPr>
        <w:t>.</w:t>
      </w:r>
      <w:r w:rsidRPr="00D9212A">
        <w:rPr>
          <w:sz w:val="28"/>
          <w:szCs w:val="28"/>
        </w:rPr>
        <w:t xml:space="preserve"> </w:t>
      </w:r>
    </w:p>
    <w:p w:rsidR="00D41B0F" w:rsidRDefault="00D41B0F" w:rsidP="00D41B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212A">
        <w:rPr>
          <w:sz w:val="28"/>
          <w:szCs w:val="28"/>
        </w:rPr>
        <w:t>Должностные лица (работники)</w:t>
      </w:r>
      <w:r w:rsidR="001535B2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территориального управления</w:t>
      </w:r>
      <w:r w:rsidRPr="00D9212A">
        <w:rPr>
          <w:sz w:val="28"/>
          <w:szCs w:val="28"/>
        </w:rPr>
        <w:t>, предоставляющие муниципальную услугу, осуществляют консультирование заявителей о порядке обжалования решений и действий (бездействия), предоставляюще</w:t>
      </w:r>
      <w:r>
        <w:rPr>
          <w:sz w:val="28"/>
          <w:szCs w:val="28"/>
        </w:rPr>
        <w:t>го</w:t>
      </w:r>
      <w:r w:rsidRPr="00D9212A">
        <w:rPr>
          <w:sz w:val="28"/>
          <w:szCs w:val="28"/>
        </w:rPr>
        <w:t xml:space="preserve"> муниципальную услугу, а также должностных лиц (работников), в том числе по телефону, элект</w:t>
      </w:r>
      <w:r>
        <w:rPr>
          <w:sz w:val="28"/>
          <w:szCs w:val="28"/>
        </w:rPr>
        <w:t>ронной почте, при личном приеме.</w:t>
      </w:r>
    </w:p>
    <w:p w:rsidR="00863C8A" w:rsidRDefault="00863C8A" w:rsidP="00863C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05497" w:rsidRPr="00D9212A" w:rsidRDefault="00305497" w:rsidP="00D41B0F">
      <w:pPr>
        <w:pStyle w:val="af4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057CB1" w:rsidRDefault="00057CB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23968" w:rsidRDefault="00323968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23968" w:rsidRDefault="00323968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23968" w:rsidRDefault="00323968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23968" w:rsidRDefault="00323968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47381" w:rsidRDefault="00947381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23968" w:rsidRDefault="00323968" w:rsidP="00057CB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F2C29" w:rsidRDefault="00CF2C29" w:rsidP="00057CB1">
      <w:pPr>
        <w:pStyle w:val="ConsPlusNormal"/>
        <w:ind w:firstLine="567"/>
        <w:jc w:val="both"/>
      </w:pPr>
    </w:p>
    <w:p w:rsidR="00301CD5" w:rsidRDefault="00301CD5" w:rsidP="002D62E3">
      <w:pPr>
        <w:pStyle w:val="ConsPlusNormal"/>
        <w:tabs>
          <w:tab w:val="left" w:pos="709"/>
        </w:tabs>
        <w:jc w:val="both"/>
        <w:outlineLvl w:val="2"/>
      </w:pPr>
      <w:bookmarkStart w:id="5" w:name="Par61"/>
      <w:bookmarkEnd w:id="5"/>
    </w:p>
    <w:tbl>
      <w:tblPr>
        <w:tblpPr w:leftFromText="180" w:rightFromText="180" w:vertAnchor="text" w:horzAnchor="margin" w:tblpY="-367"/>
        <w:tblOverlap w:val="never"/>
        <w:tblW w:w="9464" w:type="dxa"/>
        <w:tblLayout w:type="fixed"/>
        <w:tblLook w:val="01E0" w:firstRow="1" w:lastRow="1" w:firstColumn="1" w:lastColumn="1" w:noHBand="0" w:noVBand="0"/>
      </w:tblPr>
      <w:tblGrid>
        <w:gridCol w:w="4786"/>
        <w:gridCol w:w="4678"/>
      </w:tblGrid>
      <w:tr w:rsidR="002D62E3" w:rsidRPr="000D49D4" w:rsidTr="009C486A">
        <w:trPr>
          <w:trHeight w:val="1847"/>
        </w:trPr>
        <w:tc>
          <w:tcPr>
            <w:tcW w:w="4786" w:type="dxa"/>
          </w:tcPr>
          <w:p w:rsidR="002D62E3" w:rsidRPr="00B441A4" w:rsidRDefault="002D62E3" w:rsidP="00EC6EFA">
            <w:pPr>
              <w:spacing w:line="240" w:lineRule="exact"/>
              <w:ind w:firstLine="34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D62E3" w:rsidRPr="00386DBB" w:rsidRDefault="002D62E3" w:rsidP="00EC6EFA">
            <w:pPr>
              <w:pStyle w:val="1"/>
              <w:tabs>
                <w:tab w:val="left" w:pos="-4111"/>
              </w:tabs>
              <w:spacing w:before="0" w:after="0" w:line="240" w:lineRule="exact"/>
              <w:rPr>
                <w:rFonts w:ascii="Times New Roman" w:hAnsi="Times New Roman"/>
                <w:b w:val="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kern w:val="28"/>
                <w:sz w:val="28"/>
                <w:szCs w:val="28"/>
              </w:rPr>
              <w:t>Приложение 1</w:t>
            </w:r>
          </w:p>
          <w:p w:rsidR="002D62E3" w:rsidRDefault="0098234A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</w:t>
            </w:r>
            <w:r w:rsidR="002D62E3" w:rsidRPr="00C845BB">
              <w:rPr>
                <w:sz w:val="28"/>
                <w:szCs w:val="28"/>
              </w:rPr>
              <w:t>дминистративному регламенту</w:t>
            </w:r>
          </w:p>
          <w:p w:rsidR="002D62E3" w:rsidRDefault="002D62E3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предоставления</w:t>
            </w:r>
            <w:r w:rsidR="00A410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муниципальной услуги</w:t>
            </w:r>
            <w:r w:rsidR="00CF2C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DC164A">
              <w:rPr>
                <w:sz w:val="28"/>
                <w:szCs w:val="28"/>
              </w:rPr>
              <w:t xml:space="preserve"> Согласование производства земляных работ на территории муниципального образования. Подготовка и выдача ордеров на проведение земляных работ</w:t>
            </w:r>
            <w:r>
              <w:rPr>
                <w:sz w:val="28"/>
                <w:szCs w:val="28"/>
              </w:rPr>
              <w:t>»</w:t>
            </w:r>
          </w:p>
          <w:p w:rsidR="00EC6EFA" w:rsidRPr="00590EB7" w:rsidRDefault="00EC6EFA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июня 2022 г. № 550</w:t>
            </w:r>
          </w:p>
          <w:p w:rsidR="002D62E3" w:rsidRPr="00590EB7" w:rsidRDefault="002D62E3" w:rsidP="00EC6EFA">
            <w:pPr>
              <w:spacing w:line="240" w:lineRule="exact"/>
              <w:ind w:firstLine="567"/>
              <w:contextualSpacing/>
            </w:pPr>
          </w:p>
        </w:tc>
      </w:tr>
    </w:tbl>
    <w:p w:rsidR="009C486A" w:rsidRDefault="009C486A" w:rsidP="00EC6EFA">
      <w:pPr>
        <w:pStyle w:val="ConsPlusNormal"/>
        <w:tabs>
          <w:tab w:val="left" w:pos="709"/>
        </w:tabs>
        <w:spacing w:line="240" w:lineRule="exact"/>
        <w:ind w:firstLine="567"/>
        <w:jc w:val="center"/>
        <w:outlineLvl w:val="2"/>
      </w:pPr>
    </w:p>
    <w:p w:rsidR="00EC6EFA" w:rsidRDefault="00EC6EFA" w:rsidP="00EC6EFA">
      <w:pPr>
        <w:pStyle w:val="ConsPlusNormal"/>
        <w:tabs>
          <w:tab w:val="left" w:pos="709"/>
        </w:tabs>
        <w:spacing w:line="240" w:lineRule="exact"/>
        <w:ind w:firstLine="567"/>
        <w:jc w:val="center"/>
        <w:outlineLvl w:val="2"/>
      </w:pPr>
    </w:p>
    <w:p w:rsidR="00EC6EFA" w:rsidRDefault="00EC6EFA" w:rsidP="00EC6EFA">
      <w:pPr>
        <w:pStyle w:val="ConsPlusNormal"/>
        <w:tabs>
          <w:tab w:val="left" w:pos="709"/>
        </w:tabs>
        <w:spacing w:line="240" w:lineRule="exact"/>
        <w:ind w:firstLine="567"/>
        <w:jc w:val="center"/>
        <w:outlineLvl w:val="2"/>
      </w:pPr>
    </w:p>
    <w:p w:rsidR="00374C5E" w:rsidRDefault="002D62E3" w:rsidP="00EC6EFA">
      <w:pPr>
        <w:pStyle w:val="ConsPlusNormal"/>
        <w:tabs>
          <w:tab w:val="left" w:pos="709"/>
        </w:tabs>
        <w:spacing w:line="240" w:lineRule="exact"/>
        <w:ind w:firstLine="567"/>
        <w:jc w:val="center"/>
        <w:outlineLvl w:val="2"/>
      </w:pPr>
      <w:r>
        <w:t>Информа</w:t>
      </w:r>
      <w:r w:rsidR="00DC1E7E">
        <w:t>ция о территориальных управлениях</w:t>
      </w:r>
      <w:r>
        <w:t xml:space="preserve"> администрации Красногвардейского муниципального округа Ставропольского края</w:t>
      </w:r>
    </w:p>
    <w:tbl>
      <w:tblPr>
        <w:tblpPr w:leftFromText="180" w:rightFromText="180" w:vertAnchor="text" w:horzAnchor="margin" w:tblpY="228"/>
        <w:tblOverlap w:val="never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70"/>
        <w:gridCol w:w="2408"/>
        <w:gridCol w:w="3544"/>
      </w:tblGrid>
      <w:tr w:rsidR="00A4101E" w:rsidRPr="00017EDB" w:rsidTr="00A4101E">
        <w:trPr>
          <w:trHeight w:val="460"/>
        </w:trPr>
        <w:tc>
          <w:tcPr>
            <w:tcW w:w="710" w:type="dxa"/>
            <w:tcBorders>
              <w:top w:val="single" w:sz="4" w:space="0" w:color="auto"/>
            </w:tcBorders>
          </w:tcPr>
          <w:p w:rsidR="00A4101E" w:rsidRPr="00A4101E" w:rsidRDefault="00A4101E" w:rsidP="00A4101E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370" w:type="dxa"/>
            <w:tcBorders>
              <w:top w:val="single" w:sz="4" w:space="0" w:color="auto"/>
            </w:tcBorders>
          </w:tcPr>
          <w:p w:rsidR="00A4101E" w:rsidRPr="00017EDB" w:rsidRDefault="00A4101E" w:rsidP="00A4101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территориального управления</w:t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:rsidR="00A4101E" w:rsidRPr="00017EDB" w:rsidRDefault="00A4101E" w:rsidP="00A4101E">
            <w:pPr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4101E" w:rsidRPr="002D62E3" w:rsidRDefault="00A4101E" w:rsidP="00A4101E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Телефон (факс), </w:t>
            </w:r>
            <w:r>
              <w:rPr>
                <w:b/>
                <w:lang w:val="en-US"/>
              </w:rPr>
              <w:t>e</w:t>
            </w:r>
            <w:r w:rsidRPr="002D62E3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>
              <w:rPr>
                <w:b/>
              </w:rPr>
              <w:t>, сайт учреждения</w:t>
            </w:r>
          </w:p>
        </w:tc>
      </w:tr>
      <w:tr w:rsidR="00A4101E" w:rsidRPr="00AC1524" w:rsidTr="00A4101E">
        <w:tc>
          <w:tcPr>
            <w:tcW w:w="710" w:type="dxa"/>
          </w:tcPr>
          <w:p w:rsidR="00A4101E" w:rsidRPr="00AC1524" w:rsidRDefault="00A4101E" w:rsidP="00A4101E">
            <w:pPr>
              <w:jc w:val="center"/>
            </w:pPr>
            <w:r w:rsidRPr="00AC1524">
              <w:t>1</w:t>
            </w:r>
          </w:p>
        </w:tc>
        <w:tc>
          <w:tcPr>
            <w:tcW w:w="3370" w:type="dxa"/>
          </w:tcPr>
          <w:p w:rsidR="00A4101E" w:rsidRPr="00AC1524" w:rsidRDefault="00A4101E" w:rsidP="00A4101E">
            <w:r w:rsidRPr="00AC1524">
              <w:t xml:space="preserve">Красногвардейское территориальное управление администрации </w:t>
            </w:r>
            <w:r w:rsidRPr="00AC1524">
              <w:lastRenderedPageBreak/>
              <w:t>Красногвардейского муниципального округа Ставропольского края</w:t>
            </w:r>
          </w:p>
        </w:tc>
        <w:tc>
          <w:tcPr>
            <w:tcW w:w="2408" w:type="dxa"/>
          </w:tcPr>
          <w:p w:rsidR="00A4101E" w:rsidRPr="00AC1524" w:rsidRDefault="001C6D52" w:rsidP="00A4101E">
            <w:pPr>
              <w:rPr>
                <w:bCs/>
              </w:rPr>
            </w:pPr>
            <w:r>
              <w:lastRenderedPageBreak/>
              <w:t xml:space="preserve">356030, Ставропольский край, </w:t>
            </w:r>
            <w:r>
              <w:lastRenderedPageBreak/>
              <w:t xml:space="preserve">Красногвардейский район, </w:t>
            </w:r>
            <w:proofErr w:type="spellStart"/>
            <w:r w:rsidR="00A4101E" w:rsidRPr="00AC1524">
              <w:t>с.Красногвардейское</w:t>
            </w:r>
            <w:proofErr w:type="spellEnd"/>
            <w:r w:rsidR="00A4101E" w:rsidRPr="00AC1524">
              <w:t>, ул. Ленина, 43</w:t>
            </w:r>
          </w:p>
        </w:tc>
        <w:tc>
          <w:tcPr>
            <w:tcW w:w="3544" w:type="dxa"/>
          </w:tcPr>
          <w:p w:rsidR="00A4101E" w:rsidRPr="00AC1524" w:rsidRDefault="00A63931" w:rsidP="00A4101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8(86541)</w:t>
            </w:r>
            <w:r w:rsidR="00A4101E" w:rsidRPr="00AC1524">
              <w:rPr>
                <w:bCs/>
              </w:rPr>
              <w:t>2-48-54</w:t>
            </w:r>
          </w:p>
          <w:p w:rsidR="00A4101E" w:rsidRPr="00AC1524" w:rsidRDefault="00A4101E" w:rsidP="00A4101E">
            <w:pPr>
              <w:jc w:val="center"/>
              <w:rPr>
                <w:bCs/>
              </w:rPr>
            </w:pPr>
          </w:p>
          <w:p w:rsidR="00A4101E" w:rsidRPr="00AC1524" w:rsidRDefault="00F171E6" w:rsidP="00A4101E">
            <w:pPr>
              <w:jc w:val="center"/>
            </w:pPr>
            <w:hyperlink r:id="rId12" w:history="1">
              <w:r w:rsidR="00A4101E" w:rsidRPr="00AC1524">
                <w:t>adminkrasnogvard@mail.ru</w:t>
              </w:r>
            </w:hyperlink>
          </w:p>
          <w:p w:rsidR="00A4101E" w:rsidRPr="00AC1524" w:rsidRDefault="00A4101E" w:rsidP="00A4101E">
            <w:pPr>
              <w:jc w:val="center"/>
            </w:pPr>
          </w:p>
          <w:p w:rsidR="00A4101E" w:rsidRPr="00AC1524" w:rsidRDefault="00FA7EC5" w:rsidP="00FA7EC5">
            <w:pPr>
              <w:jc w:val="center"/>
              <w:rPr>
                <w:bCs/>
              </w:rPr>
            </w:pPr>
            <w:r w:rsidRPr="00AC1524">
              <w:rPr>
                <w:bCs/>
              </w:rPr>
              <w:t>красногвардейское26.рф/</w:t>
            </w:r>
          </w:p>
        </w:tc>
      </w:tr>
      <w:tr w:rsidR="00A4101E" w:rsidRPr="00AC1524" w:rsidTr="00A4101E">
        <w:trPr>
          <w:trHeight w:val="765"/>
        </w:trPr>
        <w:tc>
          <w:tcPr>
            <w:tcW w:w="710" w:type="dxa"/>
          </w:tcPr>
          <w:p w:rsidR="00A4101E" w:rsidRPr="00AC1524" w:rsidRDefault="00A4101E" w:rsidP="00A4101E">
            <w:pPr>
              <w:jc w:val="center"/>
            </w:pPr>
            <w:r w:rsidRPr="00AC1524">
              <w:lastRenderedPageBreak/>
              <w:t>2</w:t>
            </w:r>
          </w:p>
        </w:tc>
        <w:tc>
          <w:tcPr>
            <w:tcW w:w="3370" w:type="dxa"/>
          </w:tcPr>
          <w:p w:rsidR="00A4101E" w:rsidRPr="00AC1524" w:rsidRDefault="00A4101E" w:rsidP="00A4101E">
            <w:proofErr w:type="spellStart"/>
            <w:r w:rsidRPr="00AC1524">
              <w:t>Преградненское</w:t>
            </w:r>
            <w:proofErr w:type="spellEnd"/>
            <w:r w:rsidRPr="00AC1524">
              <w:t xml:space="preserve"> территориальное управление администрации Красногвардейского муниципального округа Ставропольского края</w:t>
            </w:r>
          </w:p>
        </w:tc>
        <w:tc>
          <w:tcPr>
            <w:tcW w:w="2408" w:type="dxa"/>
          </w:tcPr>
          <w:p w:rsidR="00A4101E" w:rsidRPr="00AC1524" w:rsidRDefault="00A4101E" w:rsidP="00A4101E">
            <w:proofErr w:type="gramStart"/>
            <w:r w:rsidRPr="00AC1524">
              <w:t xml:space="preserve">356040 </w:t>
            </w:r>
            <w:r w:rsidR="007A1D72">
              <w:t xml:space="preserve"> Ставропольский</w:t>
            </w:r>
            <w:proofErr w:type="gramEnd"/>
            <w:r w:rsidR="007A1D72">
              <w:t xml:space="preserve"> край, Красногвардейский район, </w:t>
            </w:r>
            <w:proofErr w:type="spellStart"/>
            <w:r w:rsidRPr="00AC1524">
              <w:t>с.Преградное</w:t>
            </w:r>
            <w:proofErr w:type="spellEnd"/>
            <w:r w:rsidRPr="00AC1524">
              <w:t xml:space="preserve">, </w:t>
            </w:r>
            <w:proofErr w:type="spellStart"/>
            <w:r w:rsidRPr="00AC1524">
              <w:t>ул.Партизанская</w:t>
            </w:r>
            <w:proofErr w:type="spellEnd"/>
            <w:r w:rsidRPr="00AC1524">
              <w:t xml:space="preserve">, 1 Б  </w:t>
            </w:r>
          </w:p>
        </w:tc>
        <w:tc>
          <w:tcPr>
            <w:tcW w:w="3544" w:type="dxa"/>
          </w:tcPr>
          <w:p w:rsidR="00A4101E" w:rsidRPr="00AC1524" w:rsidRDefault="007A1D72" w:rsidP="00A4101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8(86541) </w:t>
            </w:r>
            <w:r w:rsidR="00A4101E" w:rsidRPr="00AC1524">
              <w:rPr>
                <w:bCs/>
              </w:rPr>
              <w:t>5-11-42</w:t>
            </w:r>
          </w:p>
          <w:p w:rsidR="00A4101E" w:rsidRPr="00AC1524" w:rsidRDefault="007A1D72" w:rsidP="00A4101E">
            <w:pPr>
              <w:jc w:val="center"/>
              <w:rPr>
                <w:bCs/>
              </w:rPr>
            </w:pPr>
            <w:r>
              <w:rPr>
                <w:bCs/>
              </w:rPr>
              <w:t>8(86541) 5-11-41</w:t>
            </w:r>
          </w:p>
          <w:p w:rsidR="00A4101E" w:rsidRPr="00AC1524" w:rsidRDefault="00A4101E" w:rsidP="00A4101E">
            <w:pPr>
              <w:jc w:val="center"/>
              <w:rPr>
                <w:bCs/>
              </w:rPr>
            </w:pPr>
          </w:p>
          <w:p w:rsidR="00A4101E" w:rsidRPr="00AC1524" w:rsidRDefault="00F171E6" w:rsidP="00A4101E">
            <w:pPr>
              <w:jc w:val="center"/>
            </w:pPr>
            <w:hyperlink r:id="rId13" w:history="1">
              <w:r w:rsidR="00A4101E" w:rsidRPr="00AC1524">
                <w:t>Pregradnoe@yandex.ru</w:t>
              </w:r>
            </w:hyperlink>
          </w:p>
          <w:p w:rsidR="00A4101E" w:rsidRPr="00AC1524" w:rsidRDefault="00A4101E" w:rsidP="00A4101E">
            <w:pPr>
              <w:jc w:val="center"/>
            </w:pPr>
          </w:p>
          <w:p w:rsidR="00A4101E" w:rsidRPr="00AC1524" w:rsidRDefault="005A35DE" w:rsidP="00A4101E">
            <w:pPr>
              <w:jc w:val="center"/>
            </w:pPr>
            <w:r>
              <w:t>www.pregradnoe.ru</w:t>
            </w:r>
          </w:p>
          <w:p w:rsidR="00A4101E" w:rsidRPr="00AC1524" w:rsidRDefault="00A4101E" w:rsidP="00A4101E"/>
        </w:tc>
      </w:tr>
      <w:tr w:rsidR="00A4101E" w:rsidRPr="00AC1524" w:rsidTr="00A4101E">
        <w:tc>
          <w:tcPr>
            <w:tcW w:w="710" w:type="dxa"/>
          </w:tcPr>
          <w:p w:rsidR="00A4101E" w:rsidRPr="00AC1524" w:rsidRDefault="00A4101E" w:rsidP="00A4101E">
            <w:pPr>
              <w:jc w:val="center"/>
            </w:pPr>
            <w:r w:rsidRPr="00AC1524">
              <w:t>3</w:t>
            </w:r>
          </w:p>
        </w:tc>
        <w:tc>
          <w:tcPr>
            <w:tcW w:w="3370" w:type="dxa"/>
          </w:tcPr>
          <w:p w:rsidR="00A4101E" w:rsidRPr="00AC1524" w:rsidRDefault="00A4101E" w:rsidP="00A4101E">
            <w:r w:rsidRPr="00AC1524">
              <w:t>Дмитриевское территориальное управление администрации Красногвардейского муниципального округа Ставропольского края</w:t>
            </w:r>
          </w:p>
        </w:tc>
        <w:tc>
          <w:tcPr>
            <w:tcW w:w="2408" w:type="dxa"/>
          </w:tcPr>
          <w:p w:rsidR="00A4101E" w:rsidRPr="00AC1524" w:rsidRDefault="007A1D72" w:rsidP="00A4101E">
            <w:pPr>
              <w:rPr>
                <w:bCs/>
              </w:rPr>
            </w:pPr>
            <w:r>
              <w:t xml:space="preserve">356041, Ставропольский край, Красногвардейский район, </w:t>
            </w:r>
            <w:proofErr w:type="spellStart"/>
            <w:r w:rsidR="00A4101E" w:rsidRPr="00AC1524">
              <w:t>с.Дмитриевское</w:t>
            </w:r>
            <w:proofErr w:type="spellEnd"/>
            <w:r w:rsidR="00A4101E" w:rsidRPr="00AC1524">
              <w:t>, ул. Октябрьская,18</w:t>
            </w:r>
          </w:p>
        </w:tc>
        <w:tc>
          <w:tcPr>
            <w:tcW w:w="3544" w:type="dxa"/>
          </w:tcPr>
          <w:p w:rsidR="00A4101E" w:rsidRPr="00AC1524" w:rsidRDefault="007A1D72" w:rsidP="00A4101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8(86541) </w:t>
            </w:r>
            <w:r w:rsidR="00A4101E" w:rsidRPr="00AC1524">
              <w:rPr>
                <w:bCs/>
              </w:rPr>
              <w:t>4-84-61</w:t>
            </w:r>
          </w:p>
          <w:p w:rsidR="00A4101E" w:rsidRPr="00AC1524" w:rsidRDefault="007A1D72" w:rsidP="00A4101E">
            <w:pPr>
              <w:jc w:val="center"/>
            </w:pPr>
            <w:r>
              <w:rPr>
                <w:bCs/>
              </w:rPr>
              <w:t xml:space="preserve">8(86541) </w:t>
            </w:r>
            <w:r>
              <w:t>4-83-70</w:t>
            </w:r>
          </w:p>
          <w:p w:rsidR="00A4101E" w:rsidRPr="00AC1524" w:rsidRDefault="00A4101E" w:rsidP="00A4101E">
            <w:pPr>
              <w:jc w:val="center"/>
            </w:pPr>
          </w:p>
          <w:p w:rsidR="00A4101E" w:rsidRPr="007A1D72" w:rsidRDefault="00F171E6" w:rsidP="00A4101E">
            <w:pPr>
              <w:jc w:val="center"/>
            </w:pPr>
            <w:hyperlink r:id="rId14" w:history="1">
              <w:r w:rsidR="00A4101E" w:rsidRPr="007A1D72">
                <w:rPr>
                  <w:rStyle w:val="af0"/>
                  <w:color w:val="auto"/>
                  <w:u w:val="none"/>
                </w:rPr>
                <w:t>mo-dmitr@yandex.ru</w:t>
              </w:r>
            </w:hyperlink>
          </w:p>
          <w:p w:rsidR="00A4101E" w:rsidRPr="00AC1524" w:rsidRDefault="00A4101E" w:rsidP="00A4101E">
            <w:pPr>
              <w:jc w:val="center"/>
            </w:pPr>
          </w:p>
          <w:p w:rsidR="00FA7EC5" w:rsidRPr="00AC1524" w:rsidRDefault="00FA7EC5" w:rsidP="00FA7EC5">
            <w:pPr>
              <w:jc w:val="center"/>
            </w:pPr>
            <w:r w:rsidRPr="00AC1524">
              <w:t>mo-dmitrtu.ru</w:t>
            </w:r>
          </w:p>
        </w:tc>
      </w:tr>
      <w:tr w:rsidR="00A4101E" w:rsidRPr="00695539" w:rsidTr="00A4101E">
        <w:tc>
          <w:tcPr>
            <w:tcW w:w="710" w:type="dxa"/>
          </w:tcPr>
          <w:p w:rsidR="00A4101E" w:rsidRPr="00AC1524" w:rsidRDefault="00A4101E" w:rsidP="00A4101E">
            <w:pPr>
              <w:jc w:val="center"/>
            </w:pPr>
            <w:r w:rsidRPr="00AC1524">
              <w:t>4</w:t>
            </w:r>
          </w:p>
        </w:tc>
        <w:tc>
          <w:tcPr>
            <w:tcW w:w="3370" w:type="dxa"/>
          </w:tcPr>
          <w:p w:rsidR="00A4101E" w:rsidRPr="00AC1524" w:rsidRDefault="00A4101E" w:rsidP="00A4101E">
            <w:proofErr w:type="spellStart"/>
            <w:r w:rsidRPr="00AC1524">
              <w:t>Родыковское</w:t>
            </w:r>
            <w:proofErr w:type="spellEnd"/>
            <w:r w:rsidRPr="00AC1524">
              <w:t xml:space="preserve"> территориальное управление администрации Красногвардейского муниципального округа Ставропольского края</w:t>
            </w:r>
          </w:p>
        </w:tc>
        <w:tc>
          <w:tcPr>
            <w:tcW w:w="2408" w:type="dxa"/>
          </w:tcPr>
          <w:p w:rsidR="00A4101E" w:rsidRPr="00AC1524" w:rsidRDefault="00A4101E" w:rsidP="00A4101E">
            <w:pPr>
              <w:rPr>
                <w:bCs/>
              </w:rPr>
            </w:pPr>
            <w:r w:rsidRPr="00AC1524">
              <w:t>356042</w:t>
            </w:r>
            <w:r w:rsidR="007A1D72">
              <w:t>, Ставропольский край, Красногвардейский район,</w:t>
            </w:r>
            <w:r w:rsidRPr="00AC1524">
              <w:t xml:space="preserve"> с.Родыки, ул. Ленина, 1 </w:t>
            </w:r>
          </w:p>
        </w:tc>
        <w:tc>
          <w:tcPr>
            <w:tcW w:w="3544" w:type="dxa"/>
          </w:tcPr>
          <w:p w:rsidR="00A4101E" w:rsidRPr="00660142" w:rsidRDefault="007A1D72" w:rsidP="00A4101E">
            <w:pPr>
              <w:jc w:val="center"/>
              <w:rPr>
                <w:bCs/>
                <w:lang w:val="en-US"/>
              </w:rPr>
            </w:pPr>
            <w:r w:rsidRPr="00660142">
              <w:rPr>
                <w:bCs/>
                <w:lang w:val="en-US"/>
              </w:rPr>
              <w:t xml:space="preserve">8(86541) </w:t>
            </w:r>
            <w:r w:rsidR="00A4101E" w:rsidRPr="00660142">
              <w:rPr>
                <w:bCs/>
                <w:lang w:val="en-US"/>
              </w:rPr>
              <w:t xml:space="preserve">5-53-41 </w:t>
            </w:r>
          </w:p>
          <w:p w:rsidR="00A4101E" w:rsidRPr="00660142" w:rsidRDefault="00A4101E" w:rsidP="00A4101E">
            <w:pPr>
              <w:jc w:val="center"/>
              <w:rPr>
                <w:bCs/>
                <w:lang w:val="en-US"/>
              </w:rPr>
            </w:pPr>
          </w:p>
          <w:p w:rsidR="00A4101E" w:rsidRPr="00660142" w:rsidRDefault="00F171E6" w:rsidP="00A4101E">
            <w:pPr>
              <w:jc w:val="center"/>
              <w:rPr>
                <w:color w:val="000000" w:themeColor="text1"/>
                <w:lang w:val="en-US"/>
              </w:rPr>
            </w:pPr>
            <w:hyperlink r:id="rId15" w:history="1">
              <w:r w:rsidR="00A4101E" w:rsidRPr="00660142">
                <w:rPr>
                  <w:rStyle w:val="af0"/>
                  <w:color w:val="000000" w:themeColor="text1"/>
                  <w:u w:val="none"/>
                  <w:lang w:val="en-US"/>
                </w:rPr>
                <w:t>rodikiadm@mail.ru</w:t>
              </w:r>
            </w:hyperlink>
          </w:p>
          <w:p w:rsidR="00A4101E" w:rsidRPr="00660142" w:rsidRDefault="00A4101E" w:rsidP="00A4101E">
            <w:pPr>
              <w:jc w:val="center"/>
              <w:rPr>
                <w:lang w:val="en-US"/>
              </w:rPr>
            </w:pPr>
          </w:p>
          <w:p w:rsidR="00A4101E" w:rsidRPr="00660142" w:rsidRDefault="007A1D72" w:rsidP="00FA7EC5">
            <w:pPr>
              <w:jc w:val="center"/>
              <w:rPr>
                <w:bCs/>
                <w:lang w:val="en-US"/>
              </w:rPr>
            </w:pPr>
            <w:r w:rsidRPr="00660142">
              <w:rPr>
                <w:bCs/>
                <w:lang w:val="en-US"/>
              </w:rPr>
              <w:t xml:space="preserve"> </w:t>
            </w:r>
            <w:r w:rsidR="00FA7EC5" w:rsidRPr="00AC1524">
              <w:rPr>
                <w:bCs/>
                <w:lang w:val="en-US"/>
              </w:rPr>
              <w:t>rodikiadm</w:t>
            </w:r>
            <w:r w:rsidR="00FA7EC5" w:rsidRPr="00660142">
              <w:rPr>
                <w:bCs/>
                <w:lang w:val="en-US"/>
              </w:rPr>
              <w:t>.</w:t>
            </w:r>
            <w:r w:rsidR="00FA7EC5" w:rsidRPr="00AC1524">
              <w:rPr>
                <w:bCs/>
                <w:lang w:val="en-US"/>
              </w:rPr>
              <w:t>ru</w:t>
            </w:r>
          </w:p>
        </w:tc>
      </w:tr>
      <w:tr w:rsidR="00A4101E" w:rsidRPr="00AC1524" w:rsidTr="00A4101E">
        <w:tc>
          <w:tcPr>
            <w:tcW w:w="710" w:type="dxa"/>
          </w:tcPr>
          <w:p w:rsidR="00A4101E" w:rsidRPr="00AC1524" w:rsidRDefault="00A4101E" w:rsidP="00A4101E">
            <w:pPr>
              <w:jc w:val="center"/>
            </w:pPr>
            <w:r w:rsidRPr="00AC1524">
              <w:t>5</w:t>
            </w:r>
          </w:p>
        </w:tc>
        <w:tc>
          <w:tcPr>
            <w:tcW w:w="3370" w:type="dxa"/>
          </w:tcPr>
          <w:p w:rsidR="00A4101E" w:rsidRPr="00AC1524" w:rsidRDefault="00A4101E" w:rsidP="00A4101E">
            <w:proofErr w:type="spellStart"/>
            <w:r w:rsidRPr="00AC1524">
              <w:t>Привольненское</w:t>
            </w:r>
            <w:proofErr w:type="spellEnd"/>
            <w:r w:rsidRPr="00AC1524">
              <w:t xml:space="preserve"> территориальное управление администрации Красногвардейского муниципального округа Ставропольского края</w:t>
            </w:r>
          </w:p>
        </w:tc>
        <w:tc>
          <w:tcPr>
            <w:tcW w:w="2408" w:type="dxa"/>
          </w:tcPr>
          <w:p w:rsidR="00A4101E" w:rsidRPr="007A1D72" w:rsidRDefault="00A4101E" w:rsidP="00A4101E">
            <w:proofErr w:type="gramStart"/>
            <w:r w:rsidRPr="00AC1524">
              <w:t>356050</w:t>
            </w:r>
            <w:r w:rsidR="007A1D72">
              <w:t>,  Ставропольский</w:t>
            </w:r>
            <w:proofErr w:type="gramEnd"/>
            <w:r w:rsidR="007A1D72">
              <w:t xml:space="preserve"> край, Красногвардейский район, </w:t>
            </w:r>
            <w:r w:rsidRPr="00AC1524">
              <w:t xml:space="preserve"> ул. </w:t>
            </w:r>
            <w:proofErr w:type="spellStart"/>
            <w:r w:rsidRPr="00AC1524">
              <w:t>с.Привольное</w:t>
            </w:r>
            <w:proofErr w:type="spellEnd"/>
            <w:r w:rsidRPr="00AC1524">
              <w:t xml:space="preserve">, ул. Ленинская, 1 </w:t>
            </w:r>
          </w:p>
        </w:tc>
        <w:tc>
          <w:tcPr>
            <w:tcW w:w="3544" w:type="dxa"/>
          </w:tcPr>
          <w:p w:rsidR="00A4101E" w:rsidRPr="00AC1524" w:rsidRDefault="007A1D72" w:rsidP="00A4101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8(86541) </w:t>
            </w:r>
            <w:r w:rsidR="00A4101E" w:rsidRPr="00AC1524">
              <w:rPr>
                <w:bCs/>
              </w:rPr>
              <w:t>3-26-33</w:t>
            </w:r>
          </w:p>
          <w:p w:rsidR="00A4101E" w:rsidRPr="00AC1524" w:rsidRDefault="007A1D72" w:rsidP="00A4101E">
            <w:pPr>
              <w:jc w:val="center"/>
              <w:rPr>
                <w:bCs/>
              </w:rPr>
            </w:pPr>
            <w:r>
              <w:rPr>
                <w:bCs/>
              </w:rPr>
              <w:t>8(86541) 3-20-16</w:t>
            </w:r>
          </w:p>
          <w:p w:rsidR="00A4101E" w:rsidRPr="00AC1524" w:rsidRDefault="00A4101E" w:rsidP="00A4101E">
            <w:pPr>
              <w:jc w:val="center"/>
              <w:rPr>
                <w:bCs/>
              </w:rPr>
            </w:pPr>
          </w:p>
          <w:p w:rsidR="00A4101E" w:rsidRPr="007A1D72" w:rsidRDefault="00F171E6" w:rsidP="00A4101E">
            <w:pPr>
              <w:jc w:val="center"/>
              <w:rPr>
                <w:color w:val="000000" w:themeColor="text1"/>
              </w:rPr>
            </w:pPr>
            <w:hyperlink r:id="rId16" w:history="1">
              <w:r w:rsidR="00A4101E" w:rsidRPr="007A1D72">
                <w:rPr>
                  <w:rStyle w:val="af0"/>
                  <w:color w:val="000000" w:themeColor="text1"/>
                  <w:u w:val="none"/>
                </w:rPr>
                <w:t>adm-privolnoe@yandex.ru</w:t>
              </w:r>
            </w:hyperlink>
          </w:p>
          <w:p w:rsidR="00A4101E" w:rsidRPr="00AC1524" w:rsidRDefault="00A4101E" w:rsidP="00A4101E">
            <w:pPr>
              <w:jc w:val="center"/>
            </w:pPr>
          </w:p>
          <w:p w:rsidR="00A4101E" w:rsidRPr="00AC1524" w:rsidRDefault="0019733D" w:rsidP="00A4101E">
            <w:pPr>
              <w:jc w:val="center"/>
              <w:rPr>
                <w:bCs/>
              </w:rPr>
            </w:pPr>
            <w:r w:rsidRPr="00AC1524">
              <w:rPr>
                <w:bCs/>
              </w:rPr>
              <w:t>adm-privolnoe.ru</w:t>
            </w:r>
          </w:p>
        </w:tc>
      </w:tr>
      <w:tr w:rsidR="00A4101E" w:rsidRPr="00AC1524" w:rsidTr="00A4101E">
        <w:trPr>
          <w:trHeight w:val="929"/>
        </w:trPr>
        <w:tc>
          <w:tcPr>
            <w:tcW w:w="710" w:type="dxa"/>
          </w:tcPr>
          <w:p w:rsidR="00A4101E" w:rsidRPr="00AC1524" w:rsidRDefault="00A4101E" w:rsidP="00A4101E">
            <w:pPr>
              <w:jc w:val="center"/>
            </w:pPr>
            <w:r w:rsidRPr="00AC1524">
              <w:t>6</w:t>
            </w:r>
          </w:p>
        </w:tc>
        <w:tc>
          <w:tcPr>
            <w:tcW w:w="3370" w:type="dxa"/>
          </w:tcPr>
          <w:p w:rsidR="00A4101E" w:rsidRPr="00AC1524" w:rsidRDefault="00A4101E" w:rsidP="00A4101E">
            <w:r w:rsidRPr="00AC1524">
              <w:t>Коммунаровское территориальное управление администрации Красногвардейского муниципального округа Ставропольского края</w:t>
            </w:r>
          </w:p>
        </w:tc>
        <w:tc>
          <w:tcPr>
            <w:tcW w:w="2408" w:type="dxa"/>
          </w:tcPr>
          <w:p w:rsidR="00A4101E" w:rsidRPr="00AC1524" w:rsidRDefault="00A4101E" w:rsidP="00A4101E">
            <w:r w:rsidRPr="00AC1524">
              <w:t>356034</w:t>
            </w:r>
            <w:r w:rsidR="007A1D72">
              <w:t>, Ставропольский край, Красногвардейский район,</w:t>
            </w:r>
            <w:r w:rsidRPr="00AC1524">
              <w:t xml:space="preserve"> </w:t>
            </w:r>
            <w:proofErr w:type="spellStart"/>
            <w:r w:rsidRPr="00AC1524">
              <w:t>п.Коммунар</w:t>
            </w:r>
            <w:proofErr w:type="spellEnd"/>
            <w:r w:rsidRPr="00AC1524">
              <w:t xml:space="preserve">, </w:t>
            </w:r>
          </w:p>
          <w:p w:rsidR="00A4101E" w:rsidRPr="00AC1524" w:rsidRDefault="00A4101E" w:rsidP="00A4101E">
            <w:pPr>
              <w:rPr>
                <w:bCs/>
              </w:rPr>
            </w:pPr>
            <w:r w:rsidRPr="00AC1524">
              <w:t>ул. Мира, 2</w:t>
            </w:r>
          </w:p>
        </w:tc>
        <w:tc>
          <w:tcPr>
            <w:tcW w:w="3544" w:type="dxa"/>
          </w:tcPr>
          <w:p w:rsidR="00A4101E" w:rsidRPr="00AC1524" w:rsidRDefault="007A1D72" w:rsidP="00A4101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8(86541) </w:t>
            </w:r>
            <w:r w:rsidR="00A4101E" w:rsidRPr="00AC1524">
              <w:rPr>
                <w:bCs/>
              </w:rPr>
              <w:t>3-81-35</w:t>
            </w:r>
          </w:p>
          <w:p w:rsidR="00A4101E" w:rsidRPr="00AC1524" w:rsidRDefault="00A4101E" w:rsidP="00A4101E">
            <w:pPr>
              <w:jc w:val="center"/>
              <w:rPr>
                <w:bCs/>
              </w:rPr>
            </w:pPr>
          </w:p>
          <w:p w:rsidR="00A4101E" w:rsidRPr="00AC1524" w:rsidRDefault="00A4101E" w:rsidP="00A4101E">
            <w:pPr>
              <w:jc w:val="center"/>
              <w:rPr>
                <w:bCs/>
              </w:rPr>
            </w:pPr>
            <w:r w:rsidRPr="00AC1524">
              <w:rPr>
                <w:lang w:val="en-US"/>
              </w:rPr>
              <w:t>A</w:t>
            </w:r>
            <w:r w:rsidRPr="00AC1524">
              <w:t>dminkommunar@mail.ru</w:t>
            </w:r>
          </w:p>
          <w:p w:rsidR="00A4101E" w:rsidRPr="00AC1524" w:rsidRDefault="00A4101E" w:rsidP="00A4101E">
            <w:pPr>
              <w:jc w:val="center"/>
              <w:rPr>
                <w:bCs/>
              </w:rPr>
            </w:pPr>
          </w:p>
          <w:p w:rsidR="00A4101E" w:rsidRPr="00AC1524" w:rsidRDefault="0019733D" w:rsidP="00A4101E">
            <w:pPr>
              <w:jc w:val="center"/>
              <w:rPr>
                <w:bCs/>
              </w:rPr>
            </w:pPr>
            <w:r w:rsidRPr="00AC1524">
              <w:rPr>
                <w:bCs/>
              </w:rPr>
              <w:t>adminkommunar.ru</w:t>
            </w:r>
          </w:p>
        </w:tc>
      </w:tr>
      <w:tr w:rsidR="00A4101E" w:rsidRPr="00AC1524" w:rsidTr="00A4101E">
        <w:tc>
          <w:tcPr>
            <w:tcW w:w="710" w:type="dxa"/>
          </w:tcPr>
          <w:p w:rsidR="00A4101E" w:rsidRPr="00AC1524" w:rsidRDefault="00A4101E" w:rsidP="00A4101E">
            <w:pPr>
              <w:tabs>
                <w:tab w:val="left" w:pos="1110"/>
              </w:tabs>
              <w:jc w:val="center"/>
            </w:pPr>
            <w:r w:rsidRPr="00AC1524">
              <w:t>7</w:t>
            </w:r>
          </w:p>
        </w:tc>
        <w:tc>
          <w:tcPr>
            <w:tcW w:w="3370" w:type="dxa"/>
          </w:tcPr>
          <w:p w:rsidR="00A4101E" w:rsidRPr="00AC1524" w:rsidRDefault="00A4101E" w:rsidP="00A4101E">
            <w:pPr>
              <w:tabs>
                <w:tab w:val="left" w:pos="1110"/>
              </w:tabs>
            </w:pPr>
            <w:r w:rsidRPr="00AC1524">
              <w:t>Новомихайловское территориального управление администрации Красногвардейского муниципального округа Ставропольского края</w:t>
            </w:r>
          </w:p>
        </w:tc>
        <w:tc>
          <w:tcPr>
            <w:tcW w:w="2408" w:type="dxa"/>
          </w:tcPr>
          <w:p w:rsidR="00A4101E" w:rsidRPr="00AC1524" w:rsidRDefault="00A4101E" w:rsidP="00A4101E">
            <w:r w:rsidRPr="00AC1524">
              <w:t>356056</w:t>
            </w:r>
            <w:r w:rsidR="007A1D72">
              <w:t>, Ставропольский край, Красногвардейский район,</w:t>
            </w:r>
            <w:r w:rsidRPr="00AC1524">
              <w:t xml:space="preserve"> </w:t>
            </w:r>
            <w:proofErr w:type="spellStart"/>
            <w:r w:rsidRPr="00AC1524">
              <w:t>с.Новомихайловское</w:t>
            </w:r>
            <w:proofErr w:type="spellEnd"/>
            <w:r w:rsidRPr="00AC1524">
              <w:t xml:space="preserve">, </w:t>
            </w:r>
          </w:p>
          <w:p w:rsidR="00A4101E" w:rsidRPr="00AC1524" w:rsidRDefault="00A4101E" w:rsidP="00A4101E">
            <w:pPr>
              <w:rPr>
                <w:bCs/>
              </w:rPr>
            </w:pPr>
            <w:r w:rsidRPr="00AC1524">
              <w:t>ул. Ленина, 69</w:t>
            </w:r>
          </w:p>
        </w:tc>
        <w:tc>
          <w:tcPr>
            <w:tcW w:w="3544" w:type="dxa"/>
          </w:tcPr>
          <w:p w:rsidR="00A4101E" w:rsidRPr="00AC1524" w:rsidRDefault="007A1D72" w:rsidP="00A4101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8(86541) </w:t>
            </w:r>
            <w:r w:rsidR="00A4101E" w:rsidRPr="00AC1524">
              <w:rPr>
                <w:bCs/>
              </w:rPr>
              <w:t>4-56-63</w:t>
            </w:r>
          </w:p>
          <w:p w:rsidR="00A4101E" w:rsidRPr="00AC1524" w:rsidRDefault="00A4101E" w:rsidP="00A4101E">
            <w:pPr>
              <w:jc w:val="center"/>
              <w:rPr>
                <w:bCs/>
              </w:rPr>
            </w:pPr>
          </w:p>
          <w:p w:rsidR="00A4101E" w:rsidRPr="00AC1524" w:rsidRDefault="00F171E6" w:rsidP="00A4101E">
            <w:pPr>
              <w:jc w:val="center"/>
            </w:pPr>
            <w:hyperlink r:id="rId17" w:history="1">
              <w:r w:rsidR="00A4101E" w:rsidRPr="00AC1524">
                <w:t>admnovomihaylovskoe@yandex.ru</w:t>
              </w:r>
            </w:hyperlink>
          </w:p>
          <w:p w:rsidR="00A4101E" w:rsidRPr="00AC1524" w:rsidRDefault="00A4101E" w:rsidP="00A4101E">
            <w:pPr>
              <w:jc w:val="center"/>
            </w:pPr>
          </w:p>
          <w:p w:rsidR="00A4101E" w:rsidRPr="00AC1524" w:rsidRDefault="0019733D" w:rsidP="00A4101E">
            <w:pPr>
              <w:jc w:val="center"/>
            </w:pPr>
            <w:r w:rsidRPr="00AC1524">
              <w:t>www.admnovomihaylovskoe.ru/</w:t>
            </w:r>
          </w:p>
        </w:tc>
      </w:tr>
      <w:tr w:rsidR="00A4101E" w:rsidRPr="00AC1524" w:rsidTr="00A4101E">
        <w:tc>
          <w:tcPr>
            <w:tcW w:w="710" w:type="dxa"/>
          </w:tcPr>
          <w:p w:rsidR="00A4101E" w:rsidRPr="00AC1524" w:rsidRDefault="00A4101E" w:rsidP="00A4101E">
            <w:pPr>
              <w:jc w:val="center"/>
            </w:pPr>
            <w:r w:rsidRPr="00AC1524">
              <w:t>8</w:t>
            </w:r>
          </w:p>
        </w:tc>
        <w:tc>
          <w:tcPr>
            <w:tcW w:w="3370" w:type="dxa"/>
          </w:tcPr>
          <w:p w:rsidR="00A4101E" w:rsidRPr="00AC1524" w:rsidRDefault="00A4101E" w:rsidP="00A4101E">
            <w:proofErr w:type="spellStart"/>
            <w:r w:rsidRPr="00AC1524">
              <w:t>Ладбалковское</w:t>
            </w:r>
            <w:proofErr w:type="spellEnd"/>
            <w:r w:rsidRPr="00AC1524">
              <w:t xml:space="preserve"> территориальное управление администрации Красногвардейского муниципального округа Ставропольского края</w:t>
            </w:r>
          </w:p>
        </w:tc>
        <w:tc>
          <w:tcPr>
            <w:tcW w:w="2408" w:type="dxa"/>
          </w:tcPr>
          <w:p w:rsidR="00A4101E" w:rsidRPr="007A1D72" w:rsidRDefault="00A4101E" w:rsidP="00A4101E">
            <w:r w:rsidRPr="00AC1524">
              <w:t>356055</w:t>
            </w:r>
            <w:r w:rsidR="007A1D72">
              <w:t>,</w:t>
            </w:r>
            <w:r w:rsidRPr="00AC1524">
              <w:t xml:space="preserve"> </w:t>
            </w:r>
            <w:r w:rsidR="007A1D72">
              <w:t xml:space="preserve"> Ставропольский край, Красногвардейский район, </w:t>
            </w:r>
            <w:r w:rsidRPr="00AC1524">
              <w:t xml:space="preserve">с.Ладовская Балка, ул. Кооперативная, 16 </w:t>
            </w:r>
          </w:p>
        </w:tc>
        <w:tc>
          <w:tcPr>
            <w:tcW w:w="3544" w:type="dxa"/>
          </w:tcPr>
          <w:p w:rsidR="00A4101E" w:rsidRPr="00AC1524" w:rsidRDefault="007A1D72" w:rsidP="00A4101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8(86541) </w:t>
            </w:r>
            <w:r w:rsidR="00A4101E" w:rsidRPr="00AC1524">
              <w:rPr>
                <w:bCs/>
              </w:rPr>
              <w:t>4-71-61</w:t>
            </w:r>
          </w:p>
          <w:p w:rsidR="00A4101E" w:rsidRPr="00AC1524" w:rsidRDefault="00A4101E" w:rsidP="00A4101E">
            <w:pPr>
              <w:jc w:val="center"/>
              <w:rPr>
                <w:bCs/>
              </w:rPr>
            </w:pPr>
          </w:p>
          <w:p w:rsidR="00A4101E" w:rsidRPr="00AC1524" w:rsidRDefault="00F171E6" w:rsidP="00A4101E">
            <w:pPr>
              <w:jc w:val="center"/>
              <w:rPr>
                <w:bCs/>
              </w:rPr>
            </w:pPr>
            <w:hyperlink r:id="rId18" w:history="1">
              <w:r w:rsidR="00A4101E" w:rsidRPr="00AC1524">
                <w:t>Lad-Balka@mail.ru</w:t>
              </w:r>
            </w:hyperlink>
          </w:p>
          <w:p w:rsidR="00A4101E" w:rsidRPr="00AC1524" w:rsidRDefault="00A4101E" w:rsidP="00A4101E">
            <w:pPr>
              <w:jc w:val="center"/>
              <w:rPr>
                <w:bCs/>
              </w:rPr>
            </w:pPr>
          </w:p>
          <w:p w:rsidR="00A4101E" w:rsidRPr="00AC1524" w:rsidRDefault="0019733D" w:rsidP="00A4101E">
            <w:pPr>
              <w:jc w:val="center"/>
              <w:rPr>
                <w:bCs/>
              </w:rPr>
            </w:pPr>
            <w:r w:rsidRPr="00AC1524">
              <w:rPr>
                <w:bCs/>
              </w:rPr>
              <w:t>www.lad-balka.ru</w:t>
            </w:r>
          </w:p>
        </w:tc>
      </w:tr>
      <w:tr w:rsidR="00A4101E" w:rsidRPr="00AC1524" w:rsidTr="00A4101E">
        <w:tc>
          <w:tcPr>
            <w:tcW w:w="710" w:type="dxa"/>
          </w:tcPr>
          <w:p w:rsidR="00A4101E" w:rsidRPr="00AC1524" w:rsidRDefault="00A4101E" w:rsidP="00A4101E">
            <w:pPr>
              <w:jc w:val="center"/>
            </w:pPr>
            <w:r w:rsidRPr="00AC1524">
              <w:lastRenderedPageBreak/>
              <w:t>9</w:t>
            </w:r>
          </w:p>
        </w:tc>
        <w:tc>
          <w:tcPr>
            <w:tcW w:w="3370" w:type="dxa"/>
          </w:tcPr>
          <w:p w:rsidR="00A4101E" w:rsidRPr="00AC1524" w:rsidRDefault="00A4101E" w:rsidP="00A4101E">
            <w:r w:rsidRPr="00AC1524">
              <w:t>Медвеженское территориальное управление администрации Красногвардейского муниципального округа Ставропольского края</w:t>
            </w:r>
          </w:p>
        </w:tc>
        <w:tc>
          <w:tcPr>
            <w:tcW w:w="2408" w:type="dxa"/>
          </w:tcPr>
          <w:p w:rsidR="00A4101E" w:rsidRPr="00AC1524" w:rsidRDefault="00A4101E" w:rsidP="00A4101E">
            <w:pPr>
              <w:rPr>
                <w:bCs/>
              </w:rPr>
            </w:pPr>
            <w:proofErr w:type="gramStart"/>
            <w:r w:rsidRPr="00AC1524">
              <w:t>356043</w:t>
            </w:r>
            <w:r w:rsidR="007A1D72">
              <w:t>,  Ставропольский</w:t>
            </w:r>
            <w:proofErr w:type="gramEnd"/>
            <w:r w:rsidR="007A1D72">
              <w:t xml:space="preserve"> край, Красногвардейский район,</w:t>
            </w:r>
            <w:r w:rsidR="007A1D72" w:rsidRPr="00AC1524">
              <w:t xml:space="preserve"> </w:t>
            </w:r>
            <w:r w:rsidRPr="00AC1524">
              <w:t xml:space="preserve"> </w:t>
            </w:r>
            <w:proofErr w:type="spellStart"/>
            <w:r w:rsidRPr="00AC1524">
              <w:t>п.Медвеженский</w:t>
            </w:r>
            <w:proofErr w:type="spellEnd"/>
            <w:r w:rsidRPr="00AC1524">
              <w:t xml:space="preserve"> ул. Красногвардейская, 32</w:t>
            </w:r>
          </w:p>
        </w:tc>
        <w:tc>
          <w:tcPr>
            <w:tcW w:w="3544" w:type="dxa"/>
          </w:tcPr>
          <w:p w:rsidR="00A4101E" w:rsidRPr="00AC1524" w:rsidRDefault="007A1D72" w:rsidP="00A4101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8(86541) </w:t>
            </w:r>
            <w:r w:rsidR="00A4101E" w:rsidRPr="00AC1524">
              <w:rPr>
                <w:bCs/>
              </w:rPr>
              <w:t>3-91-10</w:t>
            </w:r>
          </w:p>
          <w:p w:rsidR="00A4101E" w:rsidRPr="00AC1524" w:rsidRDefault="00A4101E" w:rsidP="00A4101E">
            <w:pPr>
              <w:jc w:val="center"/>
              <w:rPr>
                <w:bCs/>
              </w:rPr>
            </w:pPr>
          </w:p>
          <w:p w:rsidR="00A4101E" w:rsidRPr="007A1D72" w:rsidRDefault="00F171E6" w:rsidP="00A4101E">
            <w:pPr>
              <w:jc w:val="center"/>
              <w:rPr>
                <w:color w:val="000000" w:themeColor="text1"/>
              </w:rPr>
            </w:pPr>
            <w:hyperlink r:id="rId19" w:history="1">
              <w:r w:rsidR="00A4101E" w:rsidRPr="007A1D72">
                <w:rPr>
                  <w:rStyle w:val="af0"/>
                  <w:color w:val="000000" w:themeColor="text1"/>
                  <w:u w:val="none"/>
                </w:rPr>
                <w:t>admmedvegensk@mail.ru</w:t>
              </w:r>
            </w:hyperlink>
          </w:p>
          <w:p w:rsidR="00A4101E" w:rsidRPr="00AC1524" w:rsidRDefault="00A4101E" w:rsidP="00A4101E">
            <w:pPr>
              <w:jc w:val="center"/>
            </w:pPr>
          </w:p>
          <w:p w:rsidR="00A4101E" w:rsidRPr="00AC1524" w:rsidRDefault="0019733D" w:rsidP="00A4101E">
            <w:pPr>
              <w:jc w:val="center"/>
              <w:rPr>
                <w:bCs/>
              </w:rPr>
            </w:pPr>
            <w:r w:rsidRPr="00AC1524">
              <w:rPr>
                <w:bCs/>
              </w:rPr>
              <w:t>admmedvegensk.ru</w:t>
            </w:r>
          </w:p>
        </w:tc>
      </w:tr>
      <w:tr w:rsidR="00A4101E" w:rsidRPr="00AC1524" w:rsidTr="00A4101E">
        <w:tc>
          <w:tcPr>
            <w:tcW w:w="710" w:type="dxa"/>
          </w:tcPr>
          <w:p w:rsidR="00A4101E" w:rsidRPr="00AC1524" w:rsidRDefault="00A4101E" w:rsidP="00A4101E">
            <w:pPr>
              <w:jc w:val="center"/>
            </w:pPr>
            <w:r w:rsidRPr="00AC1524">
              <w:t>10</w:t>
            </w:r>
          </w:p>
        </w:tc>
        <w:tc>
          <w:tcPr>
            <w:tcW w:w="3370" w:type="dxa"/>
          </w:tcPr>
          <w:p w:rsidR="00A4101E" w:rsidRPr="00AC1524" w:rsidRDefault="00A4101E" w:rsidP="00A4101E">
            <w:pPr>
              <w:rPr>
                <w:b/>
              </w:rPr>
            </w:pPr>
            <w:r w:rsidRPr="00AC1524">
              <w:t>Покровское территориальное управление администрации Красногвардейского муниципального округа Ставропольского края</w:t>
            </w:r>
          </w:p>
        </w:tc>
        <w:tc>
          <w:tcPr>
            <w:tcW w:w="2408" w:type="dxa"/>
          </w:tcPr>
          <w:p w:rsidR="00A4101E" w:rsidRPr="007A1D72" w:rsidRDefault="00A4101E" w:rsidP="00A4101E">
            <w:r w:rsidRPr="00AC1524">
              <w:t>356044</w:t>
            </w:r>
            <w:r w:rsidR="007A1D72">
              <w:t>, Ставропольский край, Красногвардейский район,</w:t>
            </w:r>
            <w:r w:rsidRPr="00AC1524">
              <w:t xml:space="preserve"> </w:t>
            </w:r>
            <w:proofErr w:type="spellStart"/>
            <w:r w:rsidRPr="00AC1524">
              <w:t>с.Покровское</w:t>
            </w:r>
            <w:proofErr w:type="spellEnd"/>
            <w:r w:rsidRPr="00AC1524">
              <w:t xml:space="preserve">, ул. Шоссейная,105   </w:t>
            </w:r>
          </w:p>
        </w:tc>
        <w:tc>
          <w:tcPr>
            <w:tcW w:w="3544" w:type="dxa"/>
          </w:tcPr>
          <w:p w:rsidR="00A4101E" w:rsidRPr="00AC1524" w:rsidRDefault="007A1D72" w:rsidP="00A4101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8(86541) </w:t>
            </w:r>
            <w:r w:rsidR="00A4101E" w:rsidRPr="00AC1524">
              <w:rPr>
                <w:bCs/>
              </w:rPr>
              <w:t>3-41-34</w:t>
            </w:r>
          </w:p>
          <w:p w:rsidR="00A4101E" w:rsidRPr="00AC1524" w:rsidRDefault="007A1D72" w:rsidP="00A4101E">
            <w:pPr>
              <w:jc w:val="center"/>
              <w:rPr>
                <w:bCs/>
              </w:rPr>
            </w:pPr>
            <w:r>
              <w:rPr>
                <w:bCs/>
              </w:rPr>
              <w:t>8(86541) 3-41-38</w:t>
            </w:r>
          </w:p>
          <w:p w:rsidR="00A4101E" w:rsidRPr="00AC1524" w:rsidRDefault="00A4101E" w:rsidP="00A4101E">
            <w:pPr>
              <w:jc w:val="center"/>
              <w:rPr>
                <w:bCs/>
              </w:rPr>
            </w:pPr>
          </w:p>
          <w:p w:rsidR="00A4101E" w:rsidRPr="00AC1524" w:rsidRDefault="00F171E6" w:rsidP="00A4101E">
            <w:pPr>
              <w:jc w:val="center"/>
            </w:pPr>
            <w:hyperlink r:id="rId20" w:history="1">
              <w:r w:rsidR="00A4101E" w:rsidRPr="00AC1524">
                <w:t>adm7805@yandex.ru</w:t>
              </w:r>
            </w:hyperlink>
          </w:p>
          <w:p w:rsidR="00A4101E" w:rsidRPr="00AC1524" w:rsidRDefault="00A4101E" w:rsidP="00A4101E">
            <w:pPr>
              <w:jc w:val="center"/>
            </w:pPr>
          </w:p>
          <w:p w:rsidR="00A4101E" w:rsidRPr="00AC1524" w:rsidRDefault="0019733D" w:rsidP="00A4101E">
            <w:pPr>
              <w:jc w:val="center"/>
            </w:pPr>
            <w:r w:rsidRPr="00AC1524">
              <w:t>pokrov-adm.ru</w:t>
            </w:r>
          </w:p>
        </w:tc>
      </w:tr>
      <w:tr w:rsidR="00A4101E" w:rsidRPr="00AC1524" w:rsidTr="00A4101E">
        <w:tc>
          <w:tcPr>
            <w:tcW w:w="710" w:type="dxa"/>
          </w:tcPr>
          <w:p w:rsidR="00A4101E" w:rsidRPr="00AC1524" w:rsidRDefault="00A4101E" w:rsidP="00A4101E">
            <w:pPr>
              <w:jc w:val="center"/>
            </w:pPr>
            <w:r w:rsidRPr="00AC1524">
              <w:t>11</w:t>
            </w:r>
          </w:p>
        </w:tc>
        <w:tc>
          <w:tcPr>
            <w:tcW w:w="3370" w:type="dxa"/>
          </w:tcPr>
          <w:p w:rsidR="00A4101E" w:rsidRPr="00AC1524" w:rsidRDefault="00A4101E" w:rsidP="00A4101E">
            <w:pPr>
              <w:jc w:val="both"/>
            </w:pPr>
            <w:proofErr w:type="spellStart"/>
            <w:r w:rsidRPr="00AC1524">
              <w:t>Штурмовское</w:t>
            </w:r>
            <w:proofErr w:type="spellEnd"/>
            <w:r w:rsidRPr="00AC1524">
              <w:t xml:space="preserve"> территориальное управление администрации Красногвардейского муниципального округа Ставропольского края</w:t>
            </w:r>
          </w:p>
        </w:tc>
        <w:tc>
          <w:tcPr>
            <w:tcW w:w="2408" w:type="dxa"/>
          </w:tcPr>
          <w:p w:rsidR="00A4101E" w:rsidRPr="00AC1524" w:rsidRDefault="00A4101E" w:rsidP="00A4101E">
            <w:pPr>
              <w:rPr>
                <w:bCs/>
              </w:rPr>
            </w:pPr>
            <w:proofErr w:type="gramStart"/>
            <w:r w:rsidRPr="00AC1524">
              <w:t>356035</w:t>
            </w:r>
            <w:r w:rsidR="00DC207B">
              <w:t>,  Ставропольский</w:t>
            </w:r>
            <w:proofErr w:type="gramEnd"/>
            <w:r w:rsidR="00DC207B">
              <w:t xml:space="preserve"> край, Красногвардейский район,</w:t>
            </w:r>
            <w:r w:rsidRPr="00AC1524">
              <w:t xml:space="preserve"> </w:t>
            </w:r>
            <w:proofErr w:type="spellStart"/>
            <w:r w:rsidRPr="00AC1524">
              <w:t>п.Штурм</w:t>
            </w:r>
            <w:proofErr w:type="spellEnd"/>
            <w:r w:rsidRPr="00AC1524">
              <w:t xml:space="preserve">, </w:t>
            </w:r>
            <w:proofErr w:type="spellStart"/>
            <w:r w:rsidRPr="00AC1524">
              <w:t>ул.Мира</w:t>
            </w:r>
            <w:proofErr w:type="spellEnd"/>
            <w:r w:rsidRPr="00AC1524">
              <w:t xml:space="preserve">, 14  </w:t>
            </w:r>
          </w:p>
        </w:tc>
        <w:tc>
          <w:tcPr>
            <w:tcW w:w="3544" w:type="dxa"/>
          </w:tcPr>
          <w:p w:rsidR="00A4101E" w:rsidRPr="00AC1524" w:rsidRDefault="007A1D72" w:rsidP="00A4101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8(86541) </w:t>
            </w:r>
            <w:r w:rsidR="00A4101E" w:rsidRPr="00AC1524">
              <w:rPr>
                <w:bCs/>
              </w:rPr>
              <w:t>4-14-24</w:t>
            </w:r>
          </w:p>
          <w:p w:rsidR="00A4101E" w:rsidRPr="00AC1524" w:rsidRDefault="007A1D72" w:rsidP="00A4101E">
            <w:pPr>
              <w:jc w:val="center"/>
              <w:rPr>
                <w:bCs/>
              </w:rPr>
            </w:pPr>
            <w:r>
              <w:rPr>
                <w:bCs/>
              </w:rPr>
              <w:t>8(86541) 4-14-24</w:t>
            </w:r>
          </w:p>
          <w:p w:rsidR="00A4101E" w:rsidRPr="00AC1524" w:rsidRDefault="00A4101E" w:rsidP="00A4101E">
            <w:pPr>
              <w:jc w:val="center"/>
              <w:rPr>
                <w:bCs/>
              </w:rPr>
            </w:pPr>
          </w:p>
          <w:p w:rsidR="00A4101E" w:rsidRPr="007A1D72" w:rsidRDefault="00F171E6" w:rsidP="00A4101E">
            <w:pPr>
              <w:jc w:val="center"/>
              <w:rPr>
                <w:color w:val="000000" w:themeColor="text1"/>
              </w:rPr>
            </w:pPr>
            <w:hyperlink r:id="rId21" w:history="1">
              <w:r w:rsidR="00A4101E" w:rsidRPr="007A1D72">
                <w:rPr>
                  <w:rStyle w:val="af0"/>
                  <w:color w:val="000000" w:themeColor="text1"/>
                  <w:u w:val="none"/>
                </w:rPr>
                <w:t>admschturm@mail.ru</w:t>
              </w:r>
            </w:hyperlink>
          </w:p>
          <w:p w:rsidR="00A4101E" w:rsidRPr="00AC1524" w:rsidRDefault="00A4101E" w:rsidP="00A4101E">
            <w:pPr>
              <w:jc w:val="center"/>
            </w:pPr>
          </w:p>
          <w:p w:rsidR="00A4101E" w:rsidRPr="00AC1524" w:rsidRDefault="0019733D" w:rsidP="00A4101E">
            <w:pPr>
              <w:jc w:val="center"/>
              <w:rPr>
                <w:bCs/>
              </w:rPr>
            </w:pPr>
            <w:proofErr w:type="spellStart"/>
            <w:proofErr w:type="gramStart"/>
            <w:r w:rsidRPr="00AC1524">
              <w:rPr>
                <w:bCs/>
              </w:rPr>
              <w:t>штурмовскоету.рф</w:t>
            </w:r>
            <w:proofErr w:type="spellEnd"/>
            <w:proofErr w:type="gramEnd"/>
          </w:p>
        </w:tc>
      </w:tr>
    </w:tbl>
    <w:p w:rsidR="00374C5E" w:rsidRPr="006B45AA" w:rsidRDefault="00374C5E" w:rsidP="00374C5E">
      <w:pPr>
        <w:pStyle w:val="a9"/>
        <w:rPr>
          <w:b/>
          <w:sz w:val="24"/>
        </w:rPr>
      </w:pPr>
    </w:p>
    <w:p w:rsidR="001517EB" w:rsidRPr="006B45AA" w:rsidRDefault="001517EB" w:rsidP="00374C5E">
      <w:pPr>
        <w:pStyle w:val="a9"/>
        <w:rPr>
          <w:b/>
          <w:sz w:val="24"/>
        </w:rPr>
      </w:pPr>
    </w:p>
    <w:p w:rsidR="001517EB" w:rsidRPr="006B45AA" w:rsidRDefault="001517EB" w:rsidP="00374C5E">
      <w:pPr>
        <w:pStyle w:val="a9"/>
        <w:rPr>
          <w:b/>
          <w:sz w:val="24"/>
        </w:rPr>
      </w:pPr>
    </w:p>
    <w:p w:rsidR="001517EB" w:rsidRPr="006B45AA" w:rsidRDefault="001517EB" w:rsidP="00374C5E">
      <w:pPr>
        <w:pStyle w:val="a9"/>
        <w:rPr>
          <w:b/>
          <w:sz w:val="24"/>
        </w:rPr>
      </w:pPr>
    </w:p>
    <w:p w:rsidR="001517EB" w:rsidRPr="006B45AA" w:rsidRDefault="001517EB" w:rsidP="00374C5E">
      <w:pPr>
        <w:pStyle w:val="a9"/>
        <w:rPr>
          <w:b/>
          <w:sz w:val="24"/>
        </w:rPr>
      </w:pPr>
    </w:p>
    <w:p w:rsidR="001517EB" w:rsidRPr="006B45AA" w:rsidRDefault="001517EB" w:rsidP="00374C5E">
      <w:pPr>
        <w:pStyle w:val="a9"/>
        <w:rPr>
          <w:b/>
          <w:sz w:val="24"/>
        </w:rPr>
      </w:pPr>
    </w:p>
    <w:p w:rsidR="001517EB" w:rsidRPr="006B45AA" w:rsidRDefault="001517EB" w:rsidP="00374C5E">
      <w:pPr>
        <w:pStyle w:val="a9"/>
        <w:rPr>
          <w:b/>
          <w:sz w:val="24"/>
        </w:rPr>
      </w:pPr>
    </w:p>
    <w:p w:rsidR="001517EB" w:rsidRPr="006B45AA" w:rsidRDefault="001517EB" w:rsidP="00374C5E">
      <w:pPr>
        <w:pStyle w:val="a9"/>
        <w:rPr>
          <w:b/>
          <w:sz w:val="24"/>
        </w:rPr>
      </w:pPr>
    </w:p>
    <w:p w:rsidR="001517EB" w:rsidRPr="006B45AA" w:rsidRDefault="001517EB" w:rsidP="00374C5E">
      <w:pPr>
        <w:pStyle w:val="a9"/>
        <w:rPr>
          <w:b/>
          <w:sz w:val="24"/>
        </w:rPr>
      </w:pPr>
    </w:p>
    <w:p w:rsidR="001517EB" w:rsidRPr="006B45AA" w:rsidRDefault="001517EB" w:rsidP="00374C5E">
      <w:pPr>
        <w:pStyle w:val="a9"/>
        <w:rPr>
          <w:b/>
          <w:sz w:val="24"/>
        </w:rPr>
      </w:pPr>
    </w:p>
    <w:p w:rsidR="001517EB" w:rsidRPr="006B45AA" w:rsidRDefault="001517EB" w:rsidP="00374C5E">
      <w:pPr>
        <w:pStyle w:val="a9"/>
        <w:rPr>
          <w:b/>
          <w:sz w:val="24"/>
        </w:rPr>
      </w:pPr>
    </w:p>
    <w:p w:rsidR="001517EB" w:rsidRPr="006B45AA" w:rsidRDefault="001517EB" w:rsidP="00374C5E">
      <w:pPr>
        <w:pStyle w:val="a9"/>
        <w:rPr>
          <w:b/>
          <w:sz w:val="24"/>
        </w:rPr>
      </w:pPr>
    </w:p>
    <w:p w:rsidR="00374C5E" w:rsidRPr="00017EDB" w:rsidRDefault="00374C5E" w:rsidP="00374C5E"/>
    <w:tbl>
      <w:tblPr>
        <w:tblpPr w:leftFromText="180" w:rightFromText="180" w:vertAnchor="text" w:horzAnchor="margin" w:tblpY="-382"/>
        <w:tblOverlap w:val="never"/>
        <w:tblW w:w="9464" w:type="dxa"/>
        <w:tblLayout w:type="fixed"/>
        <w:tblLook w:val="01E0" w:firstRow="1" w:lastRow="1" w:firstColumn="1" w:lastColumn="1" w:noHBand="0" w:noVBand="0"/>
      </w:tblPr>
      <w:tblGrid>
        <w:gridCol w:w="5070"/>
        <w:gridCol w:w="4394"/>
      </w:tblGrid>
      <w:tr w:rsidR="00084D1A" w:rsidRPr="000D49D4" w:rsidTr="00084D1A">
        <w:trPr>
          <w:trHeight w:val="1850"/>
        </w:trPr>
        <w:tc>
          <w:tcPr>
            <w:tcW w:w="5070" w:type="dxa"/>
          </w:tcPr>
          <w:p w:rsidR="00084D1A" w:rsidRPr="00BF0A2B" w:rsidRDefault="00084D1A" w:rsidP="00EC6EFA">
            <w:pPr>
              <w:spacing w:line="240" w:lineRule="exact"/>
              <w:ind w:firstLine="34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084D1A" w:rsidRPr="00386DBB" w:rsidRDefault="00084D1A" w:rsidP="00EC6EFA">
            <w:pPr>
              <w:pStyle w:val="1"/>
              <w:tabs>
                <w:tab w:val="left" w:pos="-4111"/>
              </w:tabs>
              <w:spacing w:before="0" w:after="0" w:line="240" w:lineRule="exact"/>
              <w:rPr>
                <w:rFonts w:ascii="Times New Roman" w:hAnsi="Times New Roman"/>
                <w:b w:val="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kern w:val="28"/>
                <w:sz w:val="28"/>
                <w:szCs w:val="28"/>
              </w:rPr>
              <w:t>Приложение 2</w:t>
            </w:r>
          </w:p>
          <w:p w:rsidR="001517EB" w:rsidRDefault="001517EB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</w:t>
            </w:r>
            <w:r w:rsidRPr="00C845BB">
              <w:rPr>
                <w:sz w:val="28"/>
                <w:szCs w:val="28"/>
              </w:rPr>
              <w:t>дминистративному регламенту</w:t>
            </w:r>
          </w:p>
          <w:p w:rsidR="00EC6EFA" w:rsidRDefault="001517EB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предоставления муниципальной услуги</w:t>
            </w:r>
            <w:r w:rsidR="00CF2C29">
              <w:rPr>
                <w:sz w:val="28"/>
                <w:szCs w:val="28"/>
              </w:rPr>
              <w:t xml:space="preserve"> </w:t>
            </w:r>
            <w:r w:rsidR="0032444A">
              <w:rPr>
                <w:sz w:val="28"/>
                <w:szCs w:val="28"/>
              </w:rPr>
              <w:t xml:space="preserve">« Согласование производства земляных работ на территории муниципального образования. Подготовка и </w:t>
            </w:r>
          </w:p>
          <w:p w:rsidR="00084D1A" w:rsidRDefault="0032444A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ордеров на проведение земляных работ»</w:t>
            </w:r>
          </w:p>
          <w:p w:rsidR="00EC6EFA" w:rsidRPr="00590EB7" w:rsidRDefault="00EC6EFA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июня 2022 г. № 550</w:t>
            </w:r>
          </w:p>
          <w:p w:rsidR="00EC6EFA" w:rsidRPr="00B441A4" w:rsidRDefault="00EC6EFA" w:rsidP="00EC6EFA">
            <w:pPr>
              <w:spacing w:line="240" w:lineRule="exact"/>
              <w:rPr>
                <w:b/>
                <w:kern w:val="28"/>
                <w:sz w:val="28"/>
                <w:szCs w:val="28"/>
              </w:rPr>
            </w:pPr>
          </w:p>
        </w:tc>
      </w:tr>
    </w:tbl>
    <w:p w:rsidR="00B441A4" w:rsidRDefault="00B441A4" w:rsidP="00EC6EFA">
      <w:pPr>
        <w:spacing w:line="240" w:lineRule="exact"/>
        <w:rPr>
          <w:sz w:val="28"/>
          <w:szCs w:val="28"/>
        </w:rPr>
      </w:pPr>
    </w:p>
    <w:p w:rsidR="00EC6EFA" w:rsidRDefault="00EC6EFA" w:rsidP="00EC6EFA">
      <w:pPr>
        <w:spacing w:line="240" w:lineRule="exact"/>
        <w:rPr>
          <w:sz w:val="28"/>
          <w:szCs w:val="28"/>
        </w:rPr>
      </w:pPr>
    </w:p>
    <w:p w:rsidR="00754394" w:rsidRPr="00754394" w:rsidRDefault="00754394" w:rsidP="007543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Главе </w:t>
      </w:r>
      <w:r w:rsidRPr="00754394">
        <w:rPr>
          <w:rFonts w:ascii="Times New Roman" w:hAnsi="Times New Roman" w:cs="Times New Roman"/>
          <w:sz w:val="28"/>
          <w:szCs w:val="28"/>
        </w:rPr>
        <w:t xml:space="preserve">_______________ </w:t>
      </w:r>
      <w:r>
        <w:rPr>
          <w:rFonts w:ascii="Times New Roman" w:hAnsi="Times New Roman" w:cs="Times New Roman"/>
          <w:sz w:val="28"/>
          <w:szCs w:val="28"/>
        </w:rPr>
        <w:t xml:space="preserve">  территориального управления администрации Красногвардейского муниципального округа  </w:t>
      </w:r>
      <w:r w:rsidRPr="00754394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_______________________________________________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                        (для физических</w:t>
      </w:r>
      <w:r w:rsidR="00BA5A98">
        <w:rPr>
          <w:rFonts w:ascii="Times New Roman" w:hAnsi="Times New Roman" w:cs="Times New Roman"/>
          <w:sz w:val="28"/>
          <w:szCs w:val="28"/>
        </w:rPr>
        <w:t xml:space="preserve"> лиц фамилия, имя, отчество (при наличии</w:t>
      </w:r>
      <w:r w:rsidRPr="00754394">
        <w:rPr>
          <w:rFonts w:ascii="Times New Roman" w:hAnsi="Times New Roman" w:cs="Times New Roman"/>
          <w:sz w:val="28"/>
          <w:szCs w:val="28"/>
        </w:rPr>
        <w:t>)</w:t>
      </w:r>
      <w:r w:rsidR="009877FD">
        <w:rPr>
          <w:rFonts w:ascii="Times New Roman" w:hAnsi="Times New Roman" w:cs="Times New Roman"/>
          <w:sz w:val="28"/>
          <w:szCs w:val="28"/>
        </w:rPr>
        <w:t>)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_______________________________________________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(адрес Заявителя)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_______________________________________________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                        (контактный телефон)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                        (для юридических лиц) _________________________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                        (наименование юридического лица)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_______________________________________________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                        (адрес местонахождения)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                        в лице ________________________________________</w:t>
      </w:r>
    </w:p>
    <w:p w:rsidR="00BA5A98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</w:t>
      </w:r>
      <w:r w:rsidR="00BA5A98">
        <w:rPr>
          <w:rFonts w:ascii="Times New Roman" w:hAnsi="Times New Roman" w:cs="Times New Roman"/>
          <w:sz w:val="28"/>
          <w:szCs w:val="28"/>
        </w:rPr>
        <w:t xml:space="preserve">                        (фамилия, имя, отчество (при наличии</w:t>
      </w:r>
      <w:r w:rsidR="00BA5A98" w:rsidRPr="00754394">
        <w:rPr>
          <w:rFonts w:ascii="Times New Roman" w:hAnsi="Times New Roman" w:cs="Times New Roman"/>
          <w:sz w:val="28"/>
          <w:szCs w:val="28"/>
        </w:rPr>
        <w:t>)</w:t>
      </w:r>
      <w:r w:rsidRPr="00754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394" w:rsidRPr="00754394" w:rsidRDefault="00BA5A98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должность </w:t>
      </w:r>
      <w:r w:rsidR="00754394" w:rsidRPr="00754394">
        <w:rPr>
          <w:rFonts w:ascii="Times New Roman" w:hAnsi="Times New Roman" w:cs="Times New Roman"/>
          <w:sz w:val="28"/>
          <w:szCs w:val="28"/>
        </w:rPr>
        <w:t>представителя,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                        документы, удостоверяющие личность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                        представителя и его полномочия)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                        _______________________________________________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                        (контактные телефоны)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394" w:rsidRPr="00754394" w:rsidRDefault="00754394" w:rsidP="007543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866"/>
      <w:bookmarkEnd w:id="6"/>
      <w:r w:rsidRPr="00754394">
        <w:rPr>
          <w:rFonts w:ascii="Times New Roman" w:hAnsi="Times New Roman" w:cs="Times New Roman"/>
          <w:sz w:val="28"/>
          <w:szCs w:val="28"/>
        </w:rPr>
        <w:t>ЗАЯВЛЕНИЕ</w:t>
      </w:r>
    </w:p>
    <w:p w:rsidR="00754394" w:rsidRPr="00754394" w:rsidRDefault="00754394" w:rsidP="007543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>о согласовании производства земляных работ</w:t>
      </w:r>
    </w:p>
    <w:p w:rsidR="00754394" w:rsidRPr="00C115B2" w:rsidRDefault="00754394" w:rsidP="007543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23A17" w:rsidRPr="00C115B2">
        <w:rPr>
          <w:rFonts w:ascii="Times New Roman" w:hAnsi="Times New Roman" w:cs="Times New Roman"/>
          <w:sz w:val="28"/>
          <w:szCs w:val="28"/>
        </w:rPr>
        <w:t>__________________</w:t>
      </w:r>
    </w:p>
    <w:p w:rsidR="00754394" w:rsidRPr="00754394" w:rsidRDefault="00754394" w:rsidP="007543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Прошу  согласовать производство земляных работ, связанных с выполнением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4394" w:rsidRPr="00754394" w:rsidRDefault="00754394" w:rsidP="007543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>(ремонтных, аварийных и других видов работ)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________________________________________________________________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54394">
        <w:rPr>
          <w:rFonts w:ascii="Times New Roman" w:hAnsi="Times New Roman" w:cs="Times New Roman"/>
          <w:sz w:val="28"/>
          <w:szCs w:val="28"/>
        </w:rPr>
        <w:t xml:space="preserve">Лицами,   </w:t>
      </w:r>
      <w:proofErr w:type="gramEnd"/>
      <w:r w:rsidRPr="00754394">
        <w:rPr>
          <w:rFonts w:ascii="Times New Roman" w:hAnsi="Times New Roman" w:cs="Times New Roman"/>
          <w:sz w:val="28"/>
          <w:szCs w:val="28"/>
        </w:rPr>
        <w:t xml:space="preserve">  ответственными    за    производство    работ,    назначены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(наименование   </w:t>
      </w:r>
      <w:proofErr w:type="gramStart"/>
      <w:r w:rsidRPr="00754394">
        <w:rPr>
          <w:rFonts w:ascii="Times New Roman" w:hAnsi="Times New Roman" w:cs="Times New Roman"/>
          <w:sz w:val="28"/>
          <w:szCs w:val="28"/>
        </w:rPr>
        <w:t>орг</w:t>
      </w:r>
      <w:r w:rsidR="009877FD">
        <w:rPr>
          <w:rFonts w:ascii="Times New Roman" w:hAnsi="Times New Roman" w:cs="Times New Roman"/>
          <w:sz w:val="28"/>
          <w:szCs w:val="28"/>
        </w:rPr>
        <w:t>анизации,  должность</w:t>
      </w:r>
      <w:proofErr w:type="gramEnd"/>
      <w:r w:rsidR="009877FD">
        <w:rPr>
          <w:rFonts w:ascii="Times New Roman" w:hAnsi="Times New Roman" w:cs="Times New Roman"/>
          <w:sz w:val="28"/>
          <w:szCs w:val="28"/>
        </w:rPr>
        <w:t>, фамилия, имя, отчество (при наличии</w:t>
      </w:r>
      <w:r w:rsidR="009877FD" w:rsidRPr="00754394">
        <w:rPr>
          <w:rFonts w:ascii="Times New Roman" w:hAnsi="Times New Roman" w:cs="Times New Roman"/>
          <w:sz w:val="28"/>
          <w:szCs w:val="28"/>
        </w:rPr>
        <w:t>)</w:t>
      </w:r>
      <w:r w:rsidR="009877FD">
        <w:rPr>
          <w:rFonts w:ascii="Times New Roman" w:hAnsi="Times New Roman" w:cs="Times New Roman"/>
          <w:sz w:val="28"/>
          <w:szCs w:val="28"/>
        </w:rPr>
        <w:t xml:space="preserve"> </w:t>
      </w:r>
      <w:r w:rsidRPr="00754394">
        <w:rPr>
          <w:rFonts w:ascii="Times New Roman" w:hAnsi="Times New Roman" w:cs="Times New Roman"/>
          <w:sz w:val="28"/>
          <w:szCs w:val="28"/>
        </w:rPr>
        <w:t>контактные  телефоны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>ответственных лиц)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Основания для производства земляных работ 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По окончании проведения земляных работ 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Pr="00754394">
        <w:rPr>
          <w:rFonts w:ascii="Times New Roman" w:hAnsi="Times New Roman" w:cs="Times New Roman"/>
          <w:sz w:val="28"/>
          <w:szCs w:val="28"/>
        </w:rPr>
        <w:t>наи</w:t>
      </w:r>
      <w:r w:rsidR="009877FD">
        <w:rPr>
          <w:rFonts w:ascii="Times New Roman" w:hAnsi="Times New Roman" w:cs="Times New Roman"/>
          <w:sz w:val="28"/>
          <w:szCs w:val="28"/>
        </w:rPr>
        <w:t>менование  юридического</w:t>
      </w:r>
      <w:proofErr w:type="gramEnd"/>
      <w:r w:rsidR="009877FD">
        <w:rPr>
          <w:rFonts w:ascii="Times New Roman" w:hAnsi="Times New Roman" w:cs="Times New Roman"/>
          <w:sz w:val="28"/>
          <w:szCs w:val="28"/>
        </w:rPr>
        <w:t xml:space="preserve">  лица, фамилия, имя, отчество (при наличии</w:t>
      </w:r>
      <w:r w:rsidR="009877FD" w:rsidRPr="00754394">
        <w:rPr>
          <w:rFonts w:ascii="Times New Roman" w:hAnsi="Times New Roman" w:cs="Times New Roman"/>
          <w:sz w:val="28"/>
          <w:szCs w:val="28"/>
        </w:rPr>
        <w:t>)</w:t>
      </w:r>
      <w:r w:rsidR="009877FD">
        <w:rPr>
          <w:rFonts w:ascii="Times New Roman" w:hAnsi="Times New Roman" w:cs="Times New Roman"/>
          <w:sz w:val="28"/>
          <w:szCs w:val="28"/>
        </w:rPr>
        <w:t xml:space="preserve"> </w:t>
      </w:r>
      <w:r w:rsidRPr="00754394">
        <w:rPr>
          <w:rFonts w:ascii="Times New Roman" w:hAnsi="Times New Roman" w:cs="Times New Roman"/>
          <w:sz w:val="28"/>
          <w:szCs w:val="28"/>
        </w:rPr>
        <w:t>гражданина,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394">
        <w:rPr>
          <w:rFonts w:ascii="Times New Roman" w:hAnsi="Times New Roman" w:cs="Times New Roman"/>
          <w:sz w:val="28"/>
          <w:szCs w:val="28"/>
        </w:rPr>
        <w:t>предпринимателя)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>в срок до "__" ________ 20__ г. обязуюсь выполнить работы по восстановлению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нарушенного благоустройства территории с соблюдением </w:t>
      </w:r>
      <w:r w:rsidRPr="00754394">
        <w:rPr>
          <w:rFonts w:ascii="Times New Roman" w:hAnsi="Times New Roman" w:cs="Times New Roman"/>
          <w:sz w:val="28"/>
          <w:szCs w:val="28"/>
        </w:rPr>
        <w:t>соответствующих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>условий.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К заявлению прилагаются следующие документы: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1. </w:t>
      </w:r>
      <w:r w:rsidRPr="0075439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____________________________________________________________________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____________________________________________________________________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4394">
        <w:rPr>
          <w:rFonts w:ascii="Times New Roman" w:hAnsi="Times New Roman" w:cs="Times New Roman"/>
          <w:sz w:val="28"/>
          <w:szCs w:val="28"/>
        </w:rPr>
        <w:t xml:space="preserve">    4. ____________________________________________________________________</w:t>
      </w:r>
    </w:p>
    <w:p w:rsidR="00754394" w:rsidRPr="00754394" w:rsidRDefault="00754394" w:rsidP="007543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1A4" w:rsidRPr="00B441A4" w:rsidRDefault="00B441A4" w:rsidP="00B441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1A4" w:rsidRPr="00B441A4" w:rsidRDefault="00B441A4" w:rsidP="00B441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41A4">
        <w:rPr>
          <w:rFonts w:ascii="Times New Roman" w:hAnsi="Times New Roman" w:cs="Times New Roman"/>
          <w:sz w:val="28"/>
          <w:szCs w:val="28"/>
        </w:rPr>
        <w:t>Дата заполнения "___" ____________ 20___ г.</w:t>
      </w:r>
    </w:p>
    <w:p w:rsidR="00B441A4" w:rsidRPr="00B441A4" w:rsidRDefault="00B441A4" w:rsidP="00B441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41A4" w:rsidRPr="00B441A4" w:rsidRDefault="00B441A4" w:rsidP="00B441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41A4">
        <w:rPr>
          <w:rFonts w:ascii="Times New Roman" w:hAnsi="Times New Roman" w:cs="Times New Roman"/>
          <w:sz w:val="28"/>
          <w:szCs w:val="28"/>
        </w:rPr>
        <w:t>Заявитель: ___________________  ___________________________________________</w:t>
      </w:r>
    </w:p>
    <w:p w:rsidR="00B441A4" w:rsidRPr="00B441A4" w:rsidRDefault="00B441A4" w:rsidP="00B441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41A4">
        <w:rPr>
          <w:rFonts w:ascii="Times New Roman" w:hAnsi="Times New Roman" w:cs="Times New Roman"/>
          <w:sz w:val="28"/>
          <w:szCs w:val="28"/>
        </w:rPr>
        <w:t xml:space="preserve">                (подпись)                 (расшифровка подписи)</w:t>
      </w:r>
    </w:p>
    <w:p w:rsidR="00B441A4" w:rsidRDefault="00B441A4" w:rsidP="00301CD5">
      <w:pPr>
        <w:pStyle w:val="ConsPlusNormal"/>
        <w:tabs>
          <w:tab w:val="left" w:pos="709"/>
        </w:tabs>
        <w:ind w:firstLine="567"/>
        <w:jc w:val="both"/>
        <w:outlineLvl w:val="2"/>
      </w:pPr>
    </w:p>
    <w:p w:rsidR="00B441A4" w:rsidRDefault="00B441A4" w:rsidP="00301CD5">
      <w:pPr>
        <w:pStyle w:val="ConsPlusNormal"/>
        <w:tabs>
          <w:tab w:val="left" w:pos="709"/>
        </w:tabs>
        <w:ind w:firstLine="567"/>
        <w:jc w:val="both"/>
        <w:outlineLvl w:val="2"/>
      </w:pPr>
    </w:p>
    <w:p w:rsidR="00D8394A" w:rsidRPr="001739E8" w:rsidRDefault="00D8394A" w:rsidP="00D8394A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698"/>
      </w:tblGrid>
      <w:tr w:rsidR="00D8394A" w:rsidRPr="001739E8" w:rsidTr="00495B35">
        <w:tc>
          <w:tcPr>
            <w:tcW w:w="4261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  <w:r w:rsidRPr="001739E8">
              <w:rPr>
                <w:sz w:val="14"/>
                <w:szCs w:val="20"/>
              </w:rPr>
              <w:t>Результат услуги прошу направить</w:t>
            </w:r>
          </w:p>
        </w:tc>
        <w:tc>
          <w:tcPr>
            <w:tcW w:w="4698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  <w:r w:rsidRPr="001739E8">
              <w:rPr>
                <w:sz w:val="14"/>
                <w:szCs w:val="20"/>
              </w:rPr>
              <w:t>место для отметки:</w:t>
            </w:r>
          </w:p>
        </w:tc>
      </w:tr>
      <w:tr w:rsidR="00D8394A" w:rsidRPr="001739E8" w:rsidTr="00495B35">
        <w:tc>
          <w:tcPr>
            <w:tcW w:w="4261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  <w:r w:rsidRPr="001739E8">
              <w:rPr>
                <w:sz w:val="14"/>
                <w:szCs w:val="20"/>
              </w:rPr>
              <w:t>почтой на адрес местонахождения</w:t>
            </w:r>
          </w:p>
        </w:tc>
        <w:tc>
          <w:tcPr>
            <w:tcW w:w="4698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</w:p>
        </w:tc>
      </w:tr>
      <w:tr w:rsidR="00D8394A" w:rsidRPr="001739E8" w:rsidTr="00495B35">
        <w:tc>
          <w:tcPr>
            <w:tcW w:w="4261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  <w:r w:rsidRPr="001739E8">
              <w:rPr>
                <w:sz w:val="14"/>
                <w:szCs w:val="20"/>
              </w:rPr>
              <w:t>электронной почтой, указанной в заявлении</w:t>
            </w:r>
          </w:p>
        </w:tc>
        <w:tc>
          <w:tcPr>
            <w:tcW w:w="4698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</w:p>
        </w:tc>
      </w:tr>
      <w:tr w:rsidR="00D8394A" w:rsidRPr="001739E8" w:rsidTr="00495B35">
        <w:tc>
          <w:tcPr>
            <w:tcW w:w="4261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  <w:r w:rsidRPr="001739E8">
              <w:rPr>
                <w:sz w:val="14"/>
                <w:szCs w:val="20"/>
              </w:rPr>
              <w:t>прошу не направлять, а сообщить по телефону, указанному в заявлении</w:t>
            </w:r>
          </w:p>
        </w:tc>
        <w:tc>
          <w:tcPr>
            <w:tcW w:w="4698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</w:p>
        </w:tc>
      </w:tr>
      <w:tr w:rsidR="00D8394A" w:rsidRPr="001739E8" w:rsidTr="00495B35">
        <w:tc>
          <w:tcPr>
            <w:tcW w:w="4261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  <w:r w:rsidRPr="001739E8">
              <w:rPr>
                <w:sz w:val="14"/>
                <w:szCs w:val="20"/>
              </w:rPr>
              <w:t>в МФЦ</w:t>
            </w:r>
          </w:p>
        </w:tc>
        <w:tc>
          <w:tcPr>
            <w:tcW w:w="4698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</w:p>
        </w:tc>
      </w:tr>
    </w:tbl>
    <w:p w:rsidR="00B441A4" w:rsidRDefault="00B441A4" w:rsidP="00301CD5">
      <w:pPr>
        <w:pStyle w:val="ConsPlusNormal"/>
        <w:tabs>
          <w:tab w:val="left" w:pos="709"/>
        </w:tabs>
        <w:ind w:firstLine="567"/>
        <w:jc w:val="both"/>
        <w:outlineLvl w:val="2"/>
      </w:pPr>
    </w:p>
    <w:p w:rsidR="00B441A4" w:rsidRDefault="00B441A4" w:rsidP="00301CD5">
      <w:pPr>
        <w:pStyle w:val="ConsPlusNormal"/>
        <w:tabs>
          <w:tab w:val="left" w:pos="709"/>
        </w:tabs>
        <w:ind w:firstLine="567"/>
        <w:jc w:val="both"/>
        <w:outlineLvl w:val="2"/>
      </w:pPr>
    </w:p>
    <w:p w:rsidR="00B441A4" w:rsidRDefault="00B441A4" w:rsidP="00301CD5">
      <w:pPr>
        <w:pStyle w:val="ConsPlusNormal"/>
        <w:tabs>
          <w:tab w:val="left" w:pos="709"/>
        </w:tabs>
        <w:ind w:firstLine="567"/>
        <w:jc w:val="both"/>
        <w:outlineLvl w:val="2"/>
      </w:pPr>
    </w:p>
    <w:p w:rsidR="00B441A4" w:rsidRDefault="00B441A4" w:rsidP="00301CD5">
      <w:pPr>
        <w:pStyle w:val="ConsPlusNormal"/>
        <w:tabs>
          <w:tab w:val="left" w:pos="709"/>
        </w:tabs>
        <w:ind w:firstLine="567"/>
        <w:jc w:val="both"/>
        <w:outlineLvl w:val="2"/>
      </w:pPr>
    </w:p>
    <w:p w:rsidR="00B441A4" w:rsidRDefault="00B441A4" w:rsidP="00EC6EFA">
      <w:pPr>
        <w:pStyle w:val="ConsPlusNormal"/>
        <w:tabs>
          <w:tab w:val="left" w:pos="709"/>
        </w:tabs>
        <w:jc w:val="both"/>
        <w:outlineLvl w:val="2"/>
      </w:pPr>
    </w:p>
    <w:p w:rsidR="00EC6EFA" w:rsidRDefault="00EC6EFA" w:rsidP="00301CD5">
      <w:pPr>
        <w:pStyle w:val="ConsPlusNormal"/>
        <w:tabs>
          <w:tab w:val="left" w:pos="709"/>
        </w:tabs>
        <w:ind w:firstLine="567"/>
        <w:jc w:val="both"/>
        <w:outlineLvl w:val="2"/>
      </w:pPr>
    </w:p>
    <w:tbl>
      <w:tblPr>
        <w:tblpPr w:leftFromText="180" w:rightFromText="180" w:vertAnchor="text" w:horzAnchor="margin" w:tblpY="-232"/>
        <w:tblOverlap w:val="never"/>
        <w:tblW w:w="9464" w:type="dxa"/>
        <w:tblLayout w:type="fixed"/>
        <w:tblLook w:val="01E0" w:firstRow="1" w:lastRow="1" w:firstColumn="1" w:lastColumn="1" w:noHBand="0" w:noVBand="0"/>
      </w:tblPr>
      <w:tblGrid>
        <w:gridCol w:w="5070"/>
        <w:gridCol w:w="4394"/>
      </w:tblGrid>
      <w:tr w:rsidR="00084D1A" w:rsidRPr="000D49D4" w:rsidTr="00084D1A">
        <w:trPr>
          <w:trHeight w:val="1845"/>
        </w:trPr>
        <w:tc>
          <w:tcPr>
            <w:tcW w:w="5070" w:type="dxa"/>
          </w:tcPr>
          <w:p w:rsidR="00084D1A" w:rsidRPr="00E8296D" w:rsidRDefault="00084D1A" w:rsidP="00EC6EFA">
            <w:pPr>
              <w:spacing w:line="240" w:lineRule="exact"/>
              <w:ind w:firstLine="34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084D1A" w:rsidRPr="00386DBB" w:rsidRDefault="00AC1524" w:rsidP="00EC6EFA">
            <w:pPr>
              <w:pStyle w:val="1"/>
              <w:tabs>
                <w:tab w:val="left" w:pos="-4111"/>
              </w:tabs>
              <w:spacing w:before="0" w:after="0" w:line="240" w:lineRule="exact"/>
              <w:rPr>
                <w:rFonts w:ascii="Times New Roman" w:hAnsi="Times New Roman"/>
                <w:b w:val="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kern w:val="28"/>
                <w:sz w:val="28"/>
                <w:szCs w:val="28"/>
              </w:rPr>
              <w:t>Приложение 3</w:t>
            </w:r>
          </w:p>
          <w:p w:rsidR="00AC1524" w:rsidRDefault="00AC1524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</w:t>
            </w:r>
            <w:r w:rsidRPr="00C845BB">
              <w:rPr>
                <w:sz w:val="28"/>
                <w:szCs w:val="28"/>
              </w:rPr>
              <w:t>дминистративному регламенту</w:t>
            </w:r>
          </w:p>
          <w:p w:rsidR="00EC6EFA" w:rsidRDefault="00AC1524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предоставления муниципальной услуги</w:t>
            </w:r>
            <w:r w:rsidR="00CF2C29">
              <w:rPr>
                <w:sz w:val="28"/>
                <w:szCs w:val="28"/>
              </w:rPr>
              <w:t xml:space="preserve"> </w:t>
            </w:r>
            <w:r w:rsidR="0032444A">
              <w:rPr>
                <w:sz w:val="28"/>
                <w:szCs w:val="28"/>
              </w:rPr>
              <w:t xml:space="preserve">« Согласование производства земляных работ на территории муниципального образования. Подготовка и </w:t>
            </w:r>
          </w:p>
          <w:p w:rsidR="00084D1A" w:rsidRDefault="0032444A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ордеров на проведение земляных работ»</w:t>
            </w:r>
          </w:p>
          <w:p w:rsidR="00EC6EFA" w:rsidRDefault="00EC6EFA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июня 2022 г. № 550</w:t>
            </w:r>
          </w:p>
          <w:p w:rsidR="00EC6EFA" w:rsidRDefault="00EC6EFA" w:rsidP="00EC6EFA">
            <w:pPr>
              <w:spacing w:line="240" w:lineRule="exact"/>
              <w:rPr>
                <w:sz w:val="28"/>
                <w:szCs w:val="28"/>
              </w:rPr>
            </w:pPr>
          </w:p>
          <w:p w:rsidR="00EC6EFA" w:rsidRPr="006C37ED" w:rsidRDefault="00EC6EFA" w:rsidP="00EC6EFA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B61C1B" w:rsidRPr="00E8296D" w:rsidRDefault="00B61C1B" w:rsidP="00EC6EFA">
      <w:pPr>
        <w:spacing w:line="240" w:lineRule="exact"/>
        <w:rPr>
          <w:sz w:val="28"/>
          <w:szCs w:val="28"/>
        </w:rPr>
      </w:pPr>
    </w:p>
    <w:p w:rsidR="004C6941" w:rsidRDefault="004C6941" w:rsidP="00EC6EFA">
      <w:pPr>
        <w:pStyle w:val="ConsPlusNormal"/>
        <w:spacing w:line="240" w:lineRule="exact"/>
        <w:jc w:val="center"/>
      </w:pPr>
      <w:bookmarkStart w:id="7" w:name="Par913"/>
      <w:bookmarkEnd w:id="7"/>
      <w:r>
        <w:t>ГРАФИК</w:t>
      </w:r>
    </w:p>
    <w:p w:rsidR="004C6941" w:rsidRDefault="004C6941" w:rsidP="00EC6EFA">
      <w:pPr>
        <w:pStyle w:val="ConsPlusNormal"/>
        <w:spacing w:line="240" w:lineRule="exact"/>
        <w:jc w:val="center"/>
      </w:pPr>
      <w:r>
        <w:t>производства земляных работ по адресу:</w:t>
      </w:r>
    </w:p>
    <w:p w:rsidR="004C6941" w:rsidRDefault="004C6941" w:rsidP="00EC6EFA">
      <w:pPr>
        <w:pStyle w:val="ConsPlusNormal"/>
        <w:spacing w:line="240" w:lineRule="exact"/>
        <w:jc w:val="center"/>
      </w:pPr>
      <w:r>
        <w:t>__________________________________________</w:t>
      </w:r>
    </w:p>
    <w:p w:rsidR="004C6941" w:rsidRDefault="004C6941" w:rsidP="004C694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907"/>
        <w:gridCol w:w="964"/>
        <w:gridCol w:w="1247"/>
        <w:gridCol w:w="1644"/>
      </w:tblGrid>
      <w:tr w:rsidR="004C6941" w:rsidTr="00C115B2"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41" w:rsidRDefault="004C6941" w:rsidP="00C115B2">
            <w:pPr>
              <w:pStyle w:val="ConsPlusNormal"/>
              <w:jc w:val="center"/>
            </w:pPr>
            <w:r>
              <w:t>Виды работ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41" w:rsidRDefault="004C6941" w:rsidP="00C115B2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41" w:rsidRDefault="004C6941" w:rsidP="00C115B2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41" w:rsidRDefault="004C6941" w:rsidP="00C115B2">
            <w:pPr>
              <w:pStyle w:val="ConsPlusNormal"/>
              <w:jc w:val="center"/>
            </w:pPr>
            <w:r>
              <w:t>Ответственный за производство работ</w:t>
            </w:r>
          </w:p>
        </w:tc>
      </w:tr>
      <w:tr w:rsidR="004C6941" w:rsidTr="00C115B2"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41" w:rsidRDefault="004C6941" w:rsidP="00C115B2">
            <w:pPr>
              <w:pStyle w:val="ConsPlusNormal"/>
              <w:jc w:val="center"/>
            </w:pPr>
            <w:r>
              <w:t>начало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41" w:rsidRDefault="004C6941" w:rsidP="00C115B2">
            <w:pPr>
              <w:pStyle w:val="ConsPlusNormal"/>
              <w:jc w:val="center"/>
            </w:pPr>
            <w:r>
              <w:t>окончание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  <w:jc w:val="center"/>
            </w:pPr>
          </w:p>
        </w:tc>
      </w:tr>
      <w:tr w:rsidR="004C6941" w:rsidTr="00C115B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  <w:r>
              <w:t>Земляные работы, куб. 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</w:tr>
      <w:tr w:rsidR="004C6941" w:rsidTr="00C115B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  <w:r>
              <w:t>Монтажные работы (указать длину трассы, количество труб, диаметр и др.), п. 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</w:tr>
      <w:tr w:rsidR="004C6941" w:rsidTr="00C115B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  <w:r>
              <w:t>Обратная засыпка, куб. 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</w:tr>
      <w:tr w:rsidR="004C6941" w:rsidTr="00C115B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  <w:r>
              <w:t>Восстановление благоустройства, кв. м, в т.ч.: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</w:tr>
      <w:tr w:rsidR="004C6941" w:rsidTr="00C115B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  <w:r>
              <w:t>Асфальтирование проезжих частей, кв. 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</w:tr>
      <w:tr w:rsidR="004C6941" w:rsidTr="00C115B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  <w:r>
              <w:t>Асфальтирование местных проездов, кв. 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</w:tr>
      <w:tr w:rsidR="004C6941" w:rsidTr="00C115B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  <w:r>
              <w:t>Асфальтирование тротуаров, кв. 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</w:tr>
      <w:tr w:rsidR="004C6941" w:rsidTr="00C115B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  <w:r>
              <w:t>Восстановление газонов, зеленых насаждений, кв. 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</w:tr>
      <w:tr w:rsidR="004C6941" w:rsidTr="00C115B2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  <w:r>
              <w:t>Восстановление дворовой территории, кв. 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41" w:rsidRDefault="004C6941" w:rsidP="00C115B2">
            <w:pPr>
              <w:pStyle w:val="ConsPlusNormal"/>
            </w:pPr>
          </w:p>
        </w:tc>
      </w:tr>
    </w:tbl>
    <w:p w:rsidR="004C6941" w:rsidRPr="004C6941" w:rsidRDefault="004C6941" w:rsidP="004C6941">
      <w:pPr>
        <w:pStyle w:val="ConsPlusNormal"/>
        <w:jc w:val="both"/>
      </w:pPr>
    </w:p>
    <w:p w:rsidR="004C6941" w:rsidRPr="00723A17" w:rsidRDefault="004C6941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6941">
        <w:rPr>
          <w:rFonts w:ascii="Times New Roman" w:hAnsi="Times New Roman" w:cs="Times New Roman"/>
          <w:sz w:val="28"/>
          <w:szCs w:val="28"/>
        </w:rPr>
        <w:t xml:space="preserve">    </w:t>
      </w:r>
      <w:r w:rsidRPr="00723A17">
        <w:rPr>
          <w:rFonts w:ascii="Times New Roman" w:hAnsi="Times New Roman" w:cs="Times New Roman"/>
          <w:sz w:val="24"/>
          <w:szCs w:val="24"/>
        </w:rPr>
        <w:t>Начальник участка (прораб, мастер)</w:t>
      </w:r>
    </w:p>
    <w:p w:rsidR="004C6941" w:rsidRPr="00723A17" w:rsidRDefault="004C6941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3A17">
        <w:rPr>
          <w:rFonts w:ascii="Times New Roman" w:hAnsi="Times New Roman" w:cs="Times New Roman"/>
          <w:sz w:val="24"/>
          <w:szCs w:val="24"/>
        </w:rPr>
        <w:t xml:space="preserve">    Восстановление  нарушенного благоустройства, в том числе восстановление</w:t>
      </w:r>
    </w:p>
    <w:p w:rsidR="004C6941" w:rsidRPr="00723A17" w:rsidRDefault="004C6941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3A17">
        <w:rPr>
          <w:rFonts w:ascii="Times New Roman" w:hAnsi="Times New Roman" w:cs="Times New Roman"/>
          <w:sz w:val="24"/>
          <w:szCs w:val="24"/>
        </w:rPr>
        <w:t>асфальта  и  гравийного  покрытия  дорог  и  тротуаров,  гарантирую в срок,</w:t>
      </w:r>
    </w:p>
    <w:p w:rsidR="004C6941" w:rsidRPr="00723A17" w:rsidRDefault="004C6941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3A17">
        <w:rPr>
          <w:rFonts w:ascii="Times New Roman" w:hAnsi="Times New Roman" w:cs="Times New Roman"/>
          <w:sz w:val="24"/>
          <w:szCs w:val="24"/>
        </w:rPr>
        <w:t>указанный в графике.</w:t>
      </w:r>
    </w:p>
    <w:p w:rsidR="004C6941" w:rsidRDefault="004C6941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3A1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EFA" w:rsidRPr="00723A17" w:rsidRDefault="00EC6EFA" w:rsidP="004C69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6941" w:rsidRPr="00723A17" w:rsidRDefault="004C6941" w:rsidP="00EC6EFA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23A17">
        <w:rPr>
          <w:sz w:val="24"/>
          <w:szCs w:val="24"/>
        </w:rPr>
        <w:t xml:space="preserve">                  </w:t>
      </w:r>
      <w:r w:rsidRPr="00723A17">
        <w:rPr>
          <w:rFonts w:ascii="Times New Roman" w:hAnsi="Times New Roman" w:cs="Times New Roman"/>
          <w:sz w:val="24"/>
          <w:szCs w:val="24"/>
        </w:rPr>
        <w:t>(должность и Ф.И.О. ответственного лица)</w:t>
      </w:r>
    </w:p>
    <w:p w:rsidR="00AC1524" w:rsidRDefault="00AC1524" w:rsidP="00EC6EFA">
      <w:pPr>
        <w:spacing w:line="240" w:lineRule="exact"/>
      </w:pPr>
      <w:bookmarkStart w:id="8" w:name="Par697"/>
      <w:bookmarkEnd w:id="8"/>
    </w:p>
    <w:tbl>
      <w:tblPr>
        <w:tblpPr w:leftFromText="180" w:rightFromText="180" w:vertAnchor="text" w:horzAnchor="margin" w:tblpY="-382"/>
        <w:tblOverlap w:val="never"/>
        <w:tblW w:w="9464" w:type="dxa"/>
        <w:tblLayout w:type="fixed"/>
        <w:tblLook w:val="01E0" w:firstRow="1" w:lastRow="1" w:firstColumn="1" w:lastColumn="1" w:noHBand="0" w:noVBand="0"/>
      </w:tblPr>
      <w:tblGrid>
        <w:gridCol w:w="5070"/>
        <w:gridCol w:w="4394"/>
      </w:tblGrid>
      <w:tr w:rsidR="00AC1524" w:rsidRPr="000D49D4" w:rsidTr="005D3A64">
        <w:trPr>
          <w:trHeight w:val="1987"/>
        </w:trPr>
        <w:tc>
          <w:tcPr>
            <w:tcW w:w="5070" w:type="dxa"/>
          </w:tcPr>
          <w:p w:rsidR="00AC1524" w:rsidRPr="00E8296D" w:rsidRDefault="00AC1524" w:rsidP="00EC6EFA">
            <w:pPr>
              <w:spacing w:line="240" w:lineRule="exact"/>
              <w:ind w:firstLine="34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AC1524" w:rsidRPr="00386DBB" w:rsidRDefault="00AC1524" w:rsidP="00EC6EFA">
            <w:pPr>
              <w:pStyle w:val="1"/>
              <w:tabs>
                <w:tab w:val="left" w:pos="-4111"/>
              </w:tabs>
              <w:spacing w:before="0" w:after="0" w:line="240" w:lineRule="exact"/>
              <w:rPr>
                <w:rFonts w:ascii="Times New Roman" w:hAnsi="Times New Roman"/>
                <w:b w:val="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kern w:val="28"/>
                <w:sz w:val="28"/>
                <w:szCs w:val="28"/>
              </w:rPr>
              <w:t>Приложение 4</w:t>
            </w:r>
          </w:p>
          <w:p w:rsidR="00AC1524" w:rsidRDefault="00AC1524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</w:t>
            </w:r>
            <w:r w:rsidRPr="00C845BB">
              <w:rPr>
                <w:sz w:val="28"/>
                <w:szCs w:val="28"/>
              </w:rPr>
              <w:t>дминистративному регламенту</w:t>
            </w:r>
          </w:p>
          <w:p w:rsidR="00EC6EFA" w:rsidRDefault="00AC1524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предоставления муниципальной услуги</w:t>
            </w:r>
            <w:r w:rsidR="0032444A">
              <w:rPr>
                <w:sz w:val="28"/>
                <w:szCs w:val="28"/>
              </w:rPr>
              <w:t xml:space="preserve"> « Согласование производства земляных работ на территории муниципального образования. Подготовка и </w:t>
            </w:r>
          </w:p>
          <w:p w:rsidR="00AC1524" w:rsidRDefault="0032444A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ордеров на проведение земляных работ»</w:t>
            </w:r>
          </w:p>
          <w:p w:rsidR="00EC6EFA" w:rsidRPr="00590EB7" w:rsidRDefault="00EC6EFA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июня 2022 г. № 550</w:t>
            </w:r>
          </w:p>
          <w:p w:rsidR="00EC6EFA" w:rsidRDefault="00EC6EFA" w:rsidP="00EC6EFA">
            <w:pPr>
              <w:spacing w:line="240" w:lineRule="exact"/>
              <w:rPr>
                <w:sz w:val="28"/>
                <w:szCs w:val="28"/>
              </w:rPr>
            </w:pPr>
          </w:p>
          <w:p w:rsidR="00EC6EFA" w:rsidRDefault="00EC6EFA" w:rsidP="00EC6EFA">
            <w:pPr>
              <w:spacing w:line="240" w:lineRule="exact"/>
              <w:rPr>
                <w:sz w:val="28"/>
                <w:szCs w:val="28"/>
              </w:rPr>
            </w:pPr>
          </w:p>
          <w:p w:rsidR="00EC6EFA" w:rsidRDefault="00EC6EFA" w:rsidP="00EC6EFA">
            <w:pPr>
              <w:spacing w:line="240" w:lineRule="exact"/>
              <w:rPr>
                <w:sz w:val="28"/>
                <w:szCs w:val="28"/>
              </w:rPr>
            </w:pPr>
          </w:p>
          <w:p w:rsidR="00EC6EFA" w:rsidRPr="006C37ED" w:rsidRDefault="00EC6EFA" w:rsidP="00EC6EFA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C115B2" w:rsidRDefault="00723A17" w:rsidP="00C115B2">
      <w:pPr>
        <w:pStyle w:val="ConsPlusNonformat"/>
        <w:ind w:firstLine="1985"/>
        <w:rPr>
          <w:rFonts w:ascii="Times New Roman" w:hAnsi="Times New Roman" w:cs="Times New Roman"/>
          <w:sz w:val="24"/>
          <w:szCs w:val="24"/>
        </w:rPr>
      </w:pPr>
      <w:r w:rsidRPr="00723A1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115B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23A17">
        <w:rPr>
          <w:rFonts w:ascii="Times New Roman" w:hAnsi="Times New Roman" w:cs="Times New Roman"/>
          <w:sz w:val="24"/>
          <w:szCs w:val="24"/>
        </w:rPr>
        <w:t xml:space="preserve"> Главе _______________   территориа</w:t>
      </w:r>
      <w:r w:rsidR="00C115B2">
        <w:rPr>
          <w:rFonts w:ascii="Times New Roman" w:hAnsi="Times New Roman" w:cs="Times New Roman"/>
          <w:sz w:val="24"/>
          <w:szCs w:val="24"/>
        </w:rPr>
        <w:t xml:space="preserve">льного </w:t>
      </w:r>
    </w:p>
    <w:p w:rsidR="00C115B2" w:rsidRDefault="00C115B2" w:rsidP="00C115B2">
      <w:pPr>
        <w:pStyle w:val="ConsPlusNonformat"/>
        <w:ind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управления администрации</w:t>
      </w:r>
    </w:p>
    <w:p w:rsidR="00C115B2" w:rsidRDefault="00C115B2" w:rsidP="00C115B2">
      <w:pPr>
        <w:pStyle w:val="ConsPlusNonformat"/>
        <w:ind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23A17" w:rsidRPr="00723A17">
        <w:rPr>
          <w:rFonts w:ascii="Times New Roman" w:hAnsi="Times New Roman" w:cs="Times New Roman"/>
          <w:sz w:val="24"/>
          <w:szCs w:val="24"/>
        </w:rPr>
        <w:t xml:space="preserve">Красногвардейского муниципального округа  </w:t>
      </w:r>
    </w:p>
    <w:p w:rsidR="00723A17" w:rsidRPr="00723A17" w:rsidRDefault="00C115B2" w:rsidP="00C115B2">
      <w:pPr>
        <w:pStyle w:val="ConsPlusNonformat"/>
        <w:ind w:firstLine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  <w:r w:rsidR="00723A17" w:rsidRPr="00723A17">
        <w:rPr>
          <w:rFonts w:ascii="Times New Roman" w:hAnsi="Times New Roman" w:cs="Times New Roman"/>
          <w:sz w:val="24"/>
          <w:szCs w:val="24"/>
        </w:rPr>
        <w:t>Ставропольского края</w:t>
      </w:r>
    </w:p>
    <w:p w:rsidR="00723A17" w:rsidRPr="00723A17" w:rsidRDefault="00723A17" w:rsidP="00C115B2">
      <w:pPr>
        <w:pStyle w:val="ConsPlusNonformat"/>
        <w:ind w:firstLine="1985"/>
        <w:rPr>
          <w:rFonts w:ascii="Times New Roman" w:hAnsi="Times New Roman" w:cs="Times New Roman"/>
          <w:sz w:val="24"/>
          <w:szCs w:val="24"/>
        </w:rPr>
      </w:pPr>
      <w:r w:rsidRPr="00723A17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723A17" w:rsidRPr="00723A17" w:rsidRDefault="00775B76" w:rsidP="00775B76">
      <w:pPr>
        <w:pStyle w:val="ConsPlusNonformat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A17" w:rsidRPr="00723A17">
        <w:rPr>
          <w:rFonts w:ascii="Times New Roman" w:hAnsi="Times New Roman" w:cs="Times New Roman"/>
          <w:sz w:val="24"/>
          <w:szCs w:val="24"/>
        </w:rPr>
        <w:t xml:space="preserve"> (для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B76">
        <w:rPr>
          <w:rFonts w:ascii="Times New Roman" w:hAnsi="Times New Roman" w:cs="Times New Roman"/>
          <w:sz w:val="24"/>
          <w:szCs w:val="24"/>
        </w:rPr>
        <w:t xml:space="preserve">фамилия, имя, отчество (при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5B76">
        <w:rPr>
          <w:rFonts w:ascii="Times New Roman" w:hAnsi="Times New Roman" w:cs="Times New Roman"/>
          <w:sz w:val="24"/>
          <w:szCs w:val="24"/>
        </w:rPr>
        <w:t>наличии)</w:t>
      </w:r>
      <w:r w:rsidR="00723A17" w:rsidRPr="00723A17">
        <w:rPr>
          <w:rFonts w:ascii="Times New Roman" w:hAnsi="Times New Roman" w:cs="Times New Roman"/>
          <w:sz w:val="24"/>
          <w:szCs w:val="24"/>
        </w:rPr>
        <w:t xml:space="preserve"> полностью)</w:t>
      </w:r>
    </w:p>
    <w:p w:rsidR="00723A17" w:rsidRPr="00723A17" w:rsidRDefault="00723A17" w:rsidP="00C115B2">
      <w:pPr>
        <w:pStyle w:val="ConsPlusNonformat"/>
        <w:ind w:firstLine="1985"/>
        <w:rPr>
          <w:rFonts w:ascii="Times New Roman" w:hAnsi="Times New Roman" w:cs="Times New Roman"/>
          <w:sz w:val="24"/>
          <w:szCs w:val="24"/>
        </w:rPr>
      </w:pPr>
      <w:r w:rsidRPr="00723A17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723A17" w:rsidRPr="00723A17" w:rsidRDefault="00723A17" w:rsidP="00C115B2">
      <w:pPr>
        <w:pStyle w:val="ConsPlusNonformat"/>
        <w:ind w:firstLine="1985"/>
        <w:rPr>
          <w:rFonts w:ascii="Times New Roman" w:hAnsi="Times New Roman" w:cs="Times New Roman"/>
          <w:sz w:val="24"/>
          <w:szCs w:val="24"/>
        </w:rPr>
      </w:pPr>
      <w:r w:rsidRPr="00723A17">
        <w:rPr>
          <w:rFonts w:ascii="Times New Roman" w:hAnsi="Times New Roman" w:cs="Times New Roman"/>
          <w:sz w:val="24"/>
          <w:szCs w:val="24"/>
        </w:rPr>
        <w:t xml:space="preserve">                            (адрес Заявителя)</w:t>
      </w:r>
    </w:p>
    <w:p w:rsidR="00723A17" w:rsidRPr="00723A17" w:rsidRDefault="00723A17" w:rsidP="00C115B2">
      <w:pPr>
        <w:pStyle w:val="ConsPlusNonformat"/>
        <w:ind w:firstLine="1985"/>
        <w:rPr>
          <w:rFonts w:ascii="Times New Roman" w:hAnsi="Times New Roman" w:cs="Times New Roman"/>
          <w:sz w:val="24"/>
          <w:szCs w:val="24"/>
        </w:rPr>
      </w:pPr>
      <w:r w:rsidRPr="00723A17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723A17" w:rsidRPr="00723A17" w:rsidRDefault="00723A17" w:rsidP="00C115B2">
      <w:pPr>
        <w:pStyle w:val="ConsPlusNonformat"/>
        <w:ind w:firstLine="1985"/>
        <w:rPr>
          <w:rFonts w:ascii="Times New Roman" w:hAnsi="Times New Roman" w:cs="Times New Roman"/>
          <w:sz w:val="24"/>
          <w:szCs w:val="24"/>
        </w:rPr>
      </w:pPr>
      <w:r w:rsidRPr="00723A17">
        <w:rPr>
          <w:rFonts w:ascii="Times New Roman" w:hAnsi="Times New Roman" w:cs="Times New Roman"/>
          <w:sz w:val="24"/>
          <w:szCs w:val="24"/>
        </w:rPr>
        <w:t xml:space="preserve">                            (контактный телефон)</w:t>
      </w:r>
    </w:p>
    <w:p w:rsidR="00723A17" w:rsidRPr="00723A17" w:rsidRDefault="00723A17" w:rsidP="00C115B2">
      <w:pPr>
        <w:pStyle w:val="ConsPlusNonformat"/>
        <w:ind w:firstLine="1985"/>
        <w:rPr>
          <w:rFonts w:ascii="Times New Roman" w:hAnsi="Times New Roman" w:cs="Times New Roman"/>
          <w:sz w:val="24"/>
          <w:szCs w:val="24"/>
        </w:rPr>
      </w:pPr>
      <w:r w:rsidRPr="00723A17">
        <w:rPr>
          <w:rFonts w:ascii="Times New Roman" w:hAnsi="Times New Roman" w:cs="Times New Roman"/>
          <w:sz w:val="24"/>
          <w:szCs w:val="24"/>
        </w:rPr>
        <w:t xml:space="preserve">                            (для юридических лиц) _________________________</w:t>
      </w:r>
    </w:p>
    <w:p w:rsidR="00723A17" w:rsidRPr="00723A17" w:rsidRDefault="00723A17" w:rsidP="00C115B2">
      <w:pPr>
        <w:pStyle w:val="ConsPlusNonformat"/>
        <w:ind w:firstLine="1985"/>
        <w:rPr>
          <w:rFonts w:ascii="Times New Roman" w:hAnsi="Times New Roman" w:cs="Times New Roman"/>
          <w:sz w:val="24"/>
          <w:szCs w:val="24"/>
        </w:rPr>
      </w:pPr>
      <w:r w:rsidRPr="00723A17">
        <w:rPr>
          <w:rFonts w:ascii="Times New Roman" w:hAnsi="Times New Roman" w:cs="Times New Roman"/>
          <w:sz w:val="24"/>
          <w:szCs w:val="24"/>
        </w:rPr>
        <w:t xml:space="preserve">                            (наименование юридического лица)</w:t>
      </w:r>
    </w:p>
    <w:p w:rsidR="00723A17" w:rsidRPr="00723A17" w:rsidRDefault="00723A17" w:rsidP="00C115B2">
      <w:pPr>
        <w:pStyle w:val="ConsPlusNonformat"/>
        <w:ind w:firstLine="1985"/>
        <w:rPr>
          <w:rFonts w:ascii="Times New Roman" w:hAnsi="Times New Roman" w:cs="Times New Roman"/>
          <w:sz w:val="24"/>
          <w:szCs w:val="24"/>
        </w:rPr>
      </w:pPr>
      <w:r w:rsidRPr="00723A17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723A17" w:rsidRPr="00723A17" w:rsidRDefault="00723A17" w:rsidP="00C115B2">
      <w:pPr>
        <w:pStyle w:val="ConsPlusNonformat"/>
        <w:ind w:firstLine="1985"/>
        <w:rPr>
          <w:rFonts w:ascii="Times New Roman" w:hAnsi="Times New Roman" w:cs="Times New Roman"/>
          <w:sz w:val="24"/>
          <w:szCs w:val="24"/>
        </w:rPr>
      </w:pPr>
      <w:r w:rsidRPr="00723A17">
        <w:rPr>
          <w:rFonts w:ascii="Times New Roman" w:hAnsi="Times New Roman" w:cs="Times New Roman"/>
          <w:sz w:val="24"/>
          <w:szCs w:val="24"/>
        </w:rPr>
        <w:t xml:space="preserve">                            (адрес местонахождения)</w:t>
      </w:r>
    </w:p>
    <w:p w:rsidR="00723A17" w:rsidRPr="00723A17" w:rsidRDefault="00723A17" w:rsidP="00C115B2">
      <w:pPr>
        <w:pStyle w:val="ConsPlusNonformat"/>
        <w:ind w:firstLine="1985"/>
        <w:rPr>
          <w:rFonts w:ascii="Times New Roman" w:hAnsi="Times New Roman" w:cs="Times New Roman"/>
          <w:sz w:val="24"/>
          <w:szCs w:val="24"/>
        </w:rPr>
      </w:pPr>
      <w:r w:rsidRPr="00723A17">
        <w:rPr>
          <w:rFonts w:ascii="Times New Roman" w:hAnsi="Times New Roman" w:cs="Times New Roman"/>
          <w:sz w:val="24"/>
          <w:szCs w:val="24"/>
        </w:rPr>
        <w:t xml:space="preserve">                            в лице ________________________________________</w:t>
      </w:r>
    </w:p>
    <w:p w:rsidR="00723A17" w:rsidRPr="00723A17" w:rsidRDefault="00723A17" w:rsidP="00C115B2">
      <w:pPr>
        <w:pStyle w:val="ConsPlusNonformat"/>
        <w:ind w:firstLine="1985"/>
        <w:rPr>
          <w:rFonts w:ascii="Times New Roman" w:hAnsi="Times New Roman" w:cs="Times New Roman"/>
          <w:sz w:val="24"/>
          <w:szCs w:val="24"/>
        </w:rPr>
      </w:pPr>
      <w:r w:rsidRPr="00723A1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75B76">
        <w:rPr>
          <w:rFonts w:ascii="Times New Roman" w:hAnsi="Times New Roman" w:cs="Times New Roman"/>
          <w:sz w:val="24"/>
          <w:szCs w:val="24"/>
        </w:rPr>
        <w:t>(</w:t>
      </w:r>
      <w:r w:rsidR="00775B76" w:rsidRPr="00775B76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  <w:r w:rsidR="00826DB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23A17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775B76">
        <w:rPr>
          <w:rFonts w:ascii="Times New Roman" w:hAnsi="Times New Roman" w:cs="Times New Roman"/>
          <w:sz w:val="24"/>
          <w:szCs w:val="24"/>
        </w:rPr>
        <w:t xml:space="preserve"> </w:t>
      </w:r>
      <w:r w:rsidR="00775B76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775B76">
        <w:rPr>
          <w:rFonts w:ascii="Times New Roman" w:hAnsi="Times New Roman" w:cs="Times New Roman"/>
          <w:sz w:val="24"/>
          <w:szCs w:val="24"/>
        </w:rPr>
        <w:tab/>
      </w:r>
      <w:r w:rsidR="00775B76">
        <w:rPr>
          <w:rFonts w:ascii="Times New Roman" w:hAnsi="Times New Roman" w:cs="Times New Roman"/>
          <w:sz w:val="24"/>
          <w:szCs w:val="24"/>
        </w:rPr>
        <w:tab/>
      </w:r>
      <w:r w:rsidR="00775B76">
        <w:rPr>
          <w:rFonts w:ascii="Times New Roman" w:hAnsi="Times New Roman" w:cs="Times New Roman"/>
          <w:sz w:val="24"/>
          <w:szCs w:val="24"/>
        </w:rPr>
        <w:tab/>
      </w:r>
      <w:r w:rsidR="00775B76">
        <w:rPr>
          <w:rFonts w:ascii="Times New Roman" w:hAnsi="Times New Roman" w:cs="Times New Roman"/>
          <w:sz w:val="24"/>
          <w:szCs w:val="24"/>
        </w:rPr>
        <w:tab/>
      </w:r>
      <w:r w:rsidR="00775B76">
        <w:rPr>
          <w:rFonts w:ascii="Times New Roman" w:hAnsi="Times New Roman" w:cs="Times New Roman"/>
          <w:sz w:val="24"/>
          <w:szCs w:val="24"/>
        </w:rPr>
        <w:tab/>
      </w:r>
      <w:r w:rsidR="00E44610">
        <w:rPr>
          <w:rFonts w:ascii="Times New Roman" w:hAnsi="Times New Roman" w:cs="Times New Roman"/>
          <w:sz w:val="24"/>
          <w:szCs w:val="24"/>
        </w:rPr>
        <w:t xml:space="preserve">   </w:t>
      </w:r>
      <w:r w:rsidRPr="00723A17">
        <w:rPr>
          <w:rFonts w:ascii="Times New Roman" w:hAnsi="Times New Roman" w:cs="Times New Roman"/>
          <w:sz w:val="24"/>
          <w:szCs w:val="24"/>
        </w:rPr>
        <w:t>представителя,</w:t>
      </w:r>
      <w:r w:rsidR="00775B76">
        <w:rPr>
          <w:rFonts w:ascii="Times New Roman" w:hAnsi="Times New Roman" w:cs="Times New Roman"/>
          <w:sz w:val="24"/>
          <w:szCs w:val="24"/>
        </w:rPr>
        <w:t xml:space="preserve"> </w:t>
      </w:r>
      <w:r w:rsidRPr="00723A17">
        <w:rPr>
          <w:rFonts w:ascii="Times New Roman" w:hAnsi="Times New Roman" w:cs="Times New Roman"/>
          <w:sz w:val="24"/>
          <w:szCs w:val="24"/>
        </w:rPr>
        <w:t>документы, удостоверяющие личность</w:t>
      </w:r>
    </w:p>
    <w:p w:rsidR="00723A17" w:rsidRPr="00723A17" w:rsidRDefault="00723A17" w:rsidP="00C115B2">
      <w:pPr>
        <w:pStyle w:val="ConsPlusNonformat"/>
        <w:ind w:firstLine="1985"/>
        <w:rPr>
          <w:rFonts w:ascii="Times New Roman" w:hAnsi="Times New Roman" w:cs="Times New Roman"/>
          <w:sz w:val="24"/>
          <w:szCs w:val="24"/>
        </w:rPr>
      </w:pPr>
      <w:r w:rsidRPr="00723A17">
        <w:rPr>
          <w:rFonts w:ascii="Times New Roman" w:hAnsi="Times New Roman" w:cs="Times New Roman"/>
          <w:sz w:val="24"/>
          <w:szCs w:val="24"/>
        </w:rPr>
        <w:t xml:space="preserve">                            представителя и его полномочия)</w:t>
      </w:r>
    </w:p>
    <w:p w:rsidR="00723A17" w:rsidRPr="00723A17" w:rsidRDefault="00723A17" w:rsidP="00C115B2">
      <w:pPr>
        <w:pStyle w:val="ConsPlusNonformat"/>
        <w:ind w:firstLine="1985"/>
        <w:rPr>
          <w:rFonts w:ascii="Times New Roman" w:hAnsi="Times New Roman" w:cs="Times New Roman"/>
          <w:sz w:val="24"/>
          <w:szCs w:val="24"/>
        </w:rPr>
      </w:pPr>
      <w:r w:rsidRPr="00723A17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723A17" w:rsidRPr="00C115B2" w:rsidRDefault="00723A17" w:rsidP="00C115B2">
      <w:pPr>
        <w:pStyle w:val="ConsPlusNonformat"/>
        <w:ind w:firstLine="1985"/>
        <w:rPr>
          <w:rFonts w:ascii="Times New Roman" w:hAnsi="Times New Roman" w:cs="Times New Roman"/>
          <w:sz w:val="24"/>
          <w:szCs w:val="24"/>
        </w:rPr>
      </w:pPr>
      <w:r w:rsidRPr="00723A17">
        <w:rPr>
          <w:rFonts w:ascii="Times New Roman" w:hAnsi="Times New Roman" w:cs="Times New Roman"/>
          <w:sz w:val="24"/>
          <w:szCs w:val="24"/>
        </w:rPr>
        <w:t xml:space="preserve">                            (контактные телефоны)</w:t>
      </w:r>
    </w:p>
    <w:p w:rsidR="00D8394A" w:rsidRDefault="00D8394A" w:rsidP="00723A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1009"/>
      <w:bookmarkEnd w:id="9"/>
    </w:p>
    <w:p w:rsidR="00723A17" w:rsidRPr="00723A17" w:rsidRDefault="00723A17" w:rsidP="00723A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3A17">
        <w:rPr>
          <w:rFonts w:ascii="Times New Roman" w:hAnsi="Times New Roman" w:cs="Times New Roman"/>
          <w:sz w:val="28"/>
          <w:szCs w:val="28"/>
        </w:rPr>
        <w:t>ЗАЯВЛЕНИЕ</w:t>
      </w:r>
    </w:p>
    <w:p w:rsidR="00723A17" w:rsidRPr="00723A17" w:rsidRDefault="00723A17" w:rsidP="00723A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3A17">
        <w:rPr>
          <w:rFonts w:ascii="Times New Roman" w:hAnsi="Times New Roman" w:cs="Times New Roman"/>
          <w:sz w:val="28"/>
          <w:szCs w:val="28"/>
        </w:rPr>
        <w:t>о продлении срока действия ордера на проведение земляных</w:t>
      </w:r>
    </w:p>
    <w:p w:rsidR="00723A17" w:rsidRPr="00723A17" w:rsidRDefault="00723A17" w:rsidP="00723A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 на территории</w:t>
      </w:r>
      <w:r w:rsidRPr="00723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723A17" w:rsidRPr="00723A17" w:rsidRDefault="00723A17" w:rsidP="00723A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3A17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23A17" w:rsidRPr="00723A17" w:rsidRDefault="00723A17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3A17" w:rsidRPr="005A35DE" w:rsidRDefault="00723A17" w:rsidP="00723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5DE">
        <w:rPr>
          <w:rFonts w:ascii="Times New Roman" w:hAnsi="Times New Roman" w:cs="Times New Roman"/>
          <w:sz w:val="24"/>
          <w:szCs w:val="24"/>
        </w:rPr>
        <w:t xml:space="preserve">    Прошу  Вас  продлить срок действия ордера на проведение земляных работ, аварийно-восстановительных  работ  на территории________________________Ставропольского края ______________________________________________________</w:t>
      </w:r>
    </w:p>
    <w:p w:rsidR="00723A17" w:rsidRPr="005A35DE" w:rsidRDefault="00723A17" w:rsidP="00723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5D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23A17" w:rsidRPr="005A35DE" w:rsidRDefault="00723A17" w:rsidP="00723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5DE">
        <w:rPr>
          <w:rFonts w:ascii="Times New Roman" w:hAnsi="Times New Roman" w:cs="Times New Roman"/>
          <w:sz w:val="24"/>
          <w:szCs w:val="24"/>
        </w:rPr>
        <w:t xml:space="preserve">                     (указать цель производства работ)</w:t>
      </w:r>
    </w:p>
    <w:p w:rsidR="00723A17" w:rsidRPr="005A35DE" w:rsidRDefault="00723A17" w:rsidP="00723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5DE">
        <w:rPr>
          <w:rFonts w:ascii="Times New Roman" w:hAnsi="Times New Roman" w:cs="Times New Roman"/>
          <w:sz w:val="24"/>
          <w:szCs w:val="24"/>
        </w:rPr>
        <w:t>от ______________ № ___ до "___" ____________ 20__ г.</w:t>
      </w:r>
    </w:p>
    <w:p w:rsidR="00723A17" w:rsidRPr="005A35DE" w:rsidRDefault="00723A17" w:rsidP="00723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35DE">
        <w:rPr>
          <w:rFonts w:ascii="Times New Roman" w:hAnsi="Times New Roman" w:cs="Times New Roman"/>
          <w:sz w:val="24"/>
          <w:szCs w:val="24"/>
        </w:rPr>
        <w:t xml:space="preserve">    Обязуюсь об окончании земляных работ и работ по восстановлению дорожных покрытий,  нарушенных  элементов  благоустройства  сообщить в ________________ территориальное управление </w:t>
      </w:r>
      <w:r w:rsidR="005A35DE" w:rsidRPr="005A35DE">
        <w:rPr>
          <w:rFonts w:ascii="Times New Roman" w:hAnsi="Times New Roman" w:cs="Times New Roman"/>
          <w:sz w:val="24"/>
          <w:szCs w:val="24"/>
        </w:rPr>
        <w:t xml:space="preserve">администрации Красногвардейского муниципального округа Ставропольского </w:t>
      </w:r>
      <w:r w:rsidRPr="005A35DE">
        <w:rPr>
          <w:rFonts w:ascii="Times New Roman" w:hAnsi="Times New Roman" w:cs="Times New Roman"/>
          <w:sz w:val="24"/>
          <w:szCs w:val="24"/>
        </w:rPr>
        <w:t>кра</w:t>
      </w:r>
      <w:r w:rsidR="005A35DE" w:rsidRPr="005A35DE">
        <w:rPr>
          <w:rFonts w:ascii="Times New Roman" w:hAnsi="Times New Roman" w:cs="Times New Roman"/>
          <w:sz w:val="24"/>
          <w:szCs w:val="24"/>
        </w:rPr>
        <w:t xml:space="preserve">я. </w:t>
      </w:r>
      <w:r w:rsidRPr="005A35DE">
        <w:rPr>
          <w:rFonts w:ascii="Times New Roman" w:hAnsi="Times New Roman" w:cs="Times New Roman"/>
          <w:sz w:val="24"/>
          <w:szCs w:val="24"/>
        </w:rPr>
        <w:t>В  случае  выявления  замечаний  по  восстановлению дорожных покрытий,  нарушенных  элементов  благоустройства  устранить их в указанный срок.</w:t>
      </w:r>
    </w:p>
    <w:p w:rsidR="00723A17" w:rsidRPr="00723A17" w:rsidRDefault="00723A17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A17">
        <w:rPr>
          <w:rFonts w:ascii="Times New Roman" w:hAnsi="Times New Roman" w:cs="Times New Roman"/>
          <w:sz w:val="28"/>
          <w:szCs w:val="28"/>
        </w:rPr>
        <w:t>Заявитель ____________       _________________________________</w:t>
      </w:r>
    </w:p>
    <w:p w:rsidR="00723A17" w:rsidRPr="00723A17" w:rsidRDefault="00723A17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A17">
        <w:rPr>
          <w:rFonts w:ascii="Times New Roman" w:hAnsi="Times New Roman" w:cs="Times New Roman"/>
          <w:sz w:val="28"/>
          <w:szCs w:val="28"/>
        </w:rPr>
        <w:t xml:space="preserve">         </w:t>
      </w:r>
      <w:r w:rsidR="005A35DE">
        <w:rPr>
          <w:rFonts w:ascii="Times New Roman" w:hAnsi="Times New Roman" w:cs="Times New Roman"/>
          <w:sz w:val="28"/>
          <w:szCs w:val="28"/>
        </w:rPr>
        <w:tab/>
      </w:r>
      <w:r w:rsidR="005A35DE">
        <w:rPr>
          <w:rFonts w:ascii="Times New Roman" w:hAnsi="Times New Roman" w:cs="Times New Roman"/>
          <w:sz w:val="28"/>
          <w:szCs w:val="28"/>
        </w:rPr>
        <w:tab/>
      </w:r>
      <w:r w:rsidRPr="00723A17">
        <w:rPr>
          <w:rFonts w:ascii="Times New Roman" w:hAnsi="Times New Roman" w:cs="Times New Roman"/>
          <w:sz w:val="28"/>
          <w:szCs w:val="28"/>
        </w:rPr>
        <w:t xml:space="preserve">  (подпись)               (</w:t>
      </w:r>
      <w:r w:rsidR="00EA3B61">
        <w:rPr>
          <w:rFonts w:ascii="Times New Roman" w:hAnsi="Times New Roman" w:cs="Times New Roman"/>
          <w:sz w:val="24"/>
          <w:szCs w:val="24"/>
        </w:rPr>
        <w:t>Ф</w:t>
      </w:r>
      <w:r w:rsidR="00EA3B61" w:rsidRPr="00775B76">
        <w:rPr>
          <w:rFonts w:ascii="Times New Roman" w:hAnsi="Times New Roman" w:cs="Times New Roman"/>
          <w:sz w:val="24"/>
          <w:szCs w:val="24"/>
        </w:rPr>
        <w:t>амилия, имя, отчество (при наличии)</w:t>
      </w:r>
      <w:r w:rsidR="00EA3B61">
        <w:rPr>
          <w:rFonts w:ascii="Times New Roman" w:hAnsi="Times New Roman" w:cs="Times New Roman"/>
          <w:sz w:val="24"/>
          <w:szCs w:val="24"/>
        </w:rPr>
        <w:t xml:space="preserve"> </w:t>
      </w:r>
      <w:r w:rsidRPr="00723A17">
        <w:rPr>
          <w:rFonts w:ascii="Times New Roman" w:hAnsi="Times New Roman" w:cs="Times New Roman"/>
          <w:sz w:val="28"/>
          <w:szCs w:val="28"/>
        </w:rPr>
        <w:t>Заявителя)</w:t>
      </w:r>
    </w:p>
    <w:p w:rsidR="00723A17" w:rsidRPr="00723A17" w:rsidRDefault="00723A17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A17">
        <w:rPr>
          <w:rFonts w:ascii="Times New Roman" w:hAnsi="Times New Roman" w:cs="Times New Roman"/>
          <w:sz w:val="28"/>
          <w:szCs w:val="28"/>
        </w:rPr>
        <w:t>Дата _________________</w:t>
      </w:r>
    </w:p>
    <w:p w:rsidR="00723A17" w:rsidRDefault="00723A17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A17">
        <w:rPr>
          <w:rFonts w:ascii="Times New Roman" w:hAnsi="Times New Roman" w:cs="Times New Roman"/>
          <w:sz w:val="28"/>
          <w:szCs w:val="28"/>
        </w:rPr>
        <w:t>М.П.</w:t>
      </w: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Pr="001739E8" w:rsidRDefault="00D8394A" w:rsidP="00D8394A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698"/>
      </w:tblGrid>
      <w:tr w:rsidR="00D8394A" w:rsidRPr="001739E8" w:rsidTr="00495B35">
        <w:tc>
          <w:tcPr>
            <w:tcW w:w="4261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  <w:r w:rsidRPr="001739E8">
              <w:rPr>
                <w:sz w:val="14"/>
                <w:szCs w:val="20"/>
              </w:rPr>
              <w:t>Результат услуги прошу направить</w:t>
            </w:r>
          </w:p>
        </w:tc>
        <w:tc>
          <w:tcPr>
            <w:tcW w:w="4698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  <w:r w:rsidRPr="001739E8">
              <w:rPr>
                <w:sz w:val="14"/>
                <w:szCs w:val="20"/>
              </w:rPr>
              <w:t>место для отметки:</w:t>
            </w:r>
          </w:p>
        </w:tc>
      </w:tr>
      <w:tr w:rsidR="00D8394A" w:rsidRPr="001739E8" w:rsidTr="00495B35">
        <w:tc>
          <w:tcPr>
            <w:tcW w:w="4261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  <w:r w:rsidRPr="001739E8">
              <w:rPr>
                <w:sz w:val="14"/>
                <w:szCs w:val="20"/>
              </w:rPr>
              <w:t>почтой на адрес местонахождения</w:t>
            </w:r>
          </w:p>
        </w:tc>
        <w:tc>
          <w:tcPr>
            <w:tcW w:w="4698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</w:p>
        </w:tc>
      </w:tr>
      <w:tr w:rsidR="00D8394A" w:rsidRPr="001739E8" w:rsidTr="00495B35">
        <w:tc>
          <w:tcPr>
            <w:tcW w:w="4261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  <w:r w:rsidRPr="001739E8">
              <w:rPr>
                <w:sz w:val="14"/>
                <w:szCs w:val="20"/>
              </w:rPr>
              <w:t>электронной почтой, указанной в заявлении</w:t>
            </w:r>
          </w:p>
        </w:tc>
        <w:tc>
          <w:tcPr>
            <w:tcW w:w="4698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</w:p>
        </w:tc>
      </w:tr>
      <w:tr w:rsidR="00D8394A" w:rsidRPr="001739E8" w:rsidTr="00495B35">
        <w:tc>
          <w:tcPr>
            <w:tcW w:w="4261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  <w:r w:rsidRPr="001739E8">
              <w:rPr>
                <w:sz w:val="14"/>
                <w:szCs w:val="20"/>
              </w:rPr>
              <w:t>прошу не направлять, а сообщить по телефону, указанному в заявлении</w:t>
            </w:r>
          </w:p>
        </w:tc>
        <w:tc>
          <w:tcPr>
            <w:tcW w:w="4698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</w:p>
        </w:tc>
      </w:tr>
      <w:tr w:rsidR="00D8394A" w:rsidRPr="001739E8" w:rsidTr="00495B35">
        <w:tc>
          <w:tcPr>
            <w:tcW w:w="4261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  <w:r w:rsidRPr="001739E8">
              <w:rPr>
                <w:sz w:val="14"/>
                <w:szCs w:val="20"/>
              </w:rPr>
              <w:t>в МФЦ</w:t>
            </w:r>
          </w:p>
        </w:tc>
        <w:tc>
          <w:tcPr>
            <w:tcW w:w="4698" w:type="dxa"/>
          </w:tcPr>
          <w:p w:rsidR="00D8394A" w:rsidRPr="001739E8" w:rsidRDefault="00D8394A" w:rsidP="00D8394A">
            <w:pPr>
              <w:autoSpaceDE w:val="0"/>
              <w:autoSpaceDN w:val="0"/>
              <w:adjustRightInd w:val="0"/>
              <w:jc w:val="center"/>
              <w:outlineLvl w:val="0"/>
              <w:rPr>
                <w:sz w:val="14"/>
                <w:szCs w:val="20"/>
              </w:rPr>
            </w:pPr>
          </w:p>
        </w:tc>
      </w:tr>
    </w:tbl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94A" w:rsidRPr="00723A17" w:rsidRDefault="00D8394A" w:rsidP="00723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82"/>
        <w:tblOverlap w:val="never"/>
        <w:tblW w:w="9464" w:type="dxa"/>
        <w:tblLayout w:type="fixed"/>
        <w:tblLook w:val="01E0" w:firstRow="1" w:lastRow="1" w:firstColumn="1" w:lastColumn="1" w:noHBand="0" w:noVBand="0"/>
      </w:tblPr>
      <w:tblGrid>
        <w:gridCol w:w="5070"/>
        <w:gridCol w:w="4394"/>
      </w:tblGrid>
      <w:tr w:rsidR="00C115B2" w:rsidRPr="006C37ED" w:rsidTr="00C115B2">
        <w:trPr>
          <w:trHeight w:val="1987"/>
        </w:trPr>
        <w:tc>
          <w:tcPr>
            <w:tcW w:w="5070" w:type="dxa"/>
          </w:tcPr>
          <w:p w:rsidR="00C115B2" w:rsidRPr="00E8296D" w:rsidRDefault="00C115B2" w:rsidP="00EC6EFA">
            <w:pPr>
              <w:spacing w:line="240" w:lineRule="exact"/>
              <w:ind w:firstLine="34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C115B2" w:rsidRPr="00386DBB" w:rsidRDefault="00C115B2" w:rsidP="00EC6EFA">
            <w:pPr>
              <w:pStyle w:val="1"/>
              <w:tabs>
                <w:tab w:val="left" w:pos="-4111"/>
              </w:tabs>
              <w:spacing w:before="0" w:after="0" w:line="240" w:lineRule="exact"/>
              <w:rPr>
                <w:rFonts w:ascii="Times New Roman" w:hAnsi="Times New Roman"/>
                <w:b w:val="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kern w:val="28"/>
                <w:sz w:val="28"/>
                <w:szCs w:val="28"/>
              </w:rPr>
              <w:t>Приложение 5</w:t>
            </w:r>
          </w:p>
          <w:p w:rsidR="00C115B2" w:rsidRDefault="00C115B2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</w:t>
            </w:r>
            <w:r w:rsidRPr="00C845BB">
              <w:rPr>
                <w:sz w:val="28"/>
                <w:szCs w:val="28"/>
              </w:rPr>
              <w:t>дминистративному регламенту</w:t>
            </w:r>
          </w:p>
          <w:p w:rsidR="00EC6EFA" w:rsidRDefault="00C115B2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предоставления муниципальной услуги</w:t>
            </w:r>
            <w:r w:rsidR="0032444A">
              <w:rPr>
                <w:sz w:val="28"/>
                <w:szCs w:val="28"/>
              </w:rPr>
              <w:t xml:space="preserve">« Согласование производства земляных работ на территории муниципального образования. Подготовка и </w:t>
            </w:r>
          </w:p>
          <w:p w:rsidR="00C115B2" w:rsidRDefault="0032444A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ордеров на проведение земляных работ» </w:t>
            </w:r>
          </w:p>
          <w:p w:rsidR="00EC6EFA" w:rsidRPr="006C37ED" w:rsidRDefault="00EC6EFA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июня 2022 г. № 550</w:t>
            </w:r>
          </w:p>
        </w:tc>
      </w:tr>
    </w:tbl>
    <w:p w:rsidR="00723A17" w:rsidRDefault="00723A17" w:rsidP="00EC6EFA">
      <w:pPr>
        <w:spacing w:line="240" w:lineRule="exact"/>
      </w:pPr>
    </w:p>
    <w:p w:rsidR="00723A17" w:rsidRDefault="00723A17" w:rsidP="00EC6EFA">
      <w:pPr>
        <w:spacing w:line="240" w:lineRule="exact"/>
      </w:pPr>
    </w:p>
    <w:p w:rsidR="00AC1524" w:rsidRPr="00B61C1B" w:rsidRDefault="005A35DE" w:rsidP="00C115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форма</w:t>
      </w:r>
    </w:p>
    <w:p w:rsidR="00C115B2" w:rsidRPr="00C115B2" w:rsidRDefault="005A35DE" w:rsidP="00C115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УВЕДОМЛЕНИЕ</w:t>
      </w:r>
    </w:p>
    <w:p w:rsidR="00C115B2" w:rsidRPr="00C115B2" w:rsidRDefault="00C115B2" w:rsidP="00C115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15B2">
        <w:rPr>
          <w:rFonts w:ascii="Times New Roman" w:hAnsi="Times New Roman" w:cs="Times New Roman"/>
          <w:sz w:val="24"/>
          <w:szCs w:val="24"/>
        </w:rPr>
        <w:t>об отказе в предоставления</w:t>
      </w:r>
      <w:r w:rsidR="005A35DE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C115B2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C115B2" w:rsidRPr="00C115B2" w:rsidRDefault="00C115B2" w:rsidP="00C115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15B2" w:rsidRPr="00C115B2" w:rsidRDefault="00C115B2" w:rsidP="00C115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15B2">
        <w:rPr>
          <w:rFonts w:ascii="Times New Roman" w:hAnsi="Times New Roman" w:cs="Times New Roman"/>
          <w:sz w:val="24"/>
          <w:szCs w:val="24"/>
        </w:rPr>
        <w:t xml:space="preserve">                     Уважаемый(</w:t>
      </w:r>
      <w:proofErr w:type="spellStart"/>
      <w:r w:rsidRPr="00C115B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115B2">
        <w:rPr>
          <w:rFonts w:ascii="Times New Roman" w:hAnsi="Times New Roman" w:cs="Times New Roman"/>
          <w:sz w:val="24"/>
          <w:szCs w:val="24"/>
        </w:rPr>
        <w:t>) __________________!</w:t>
      </w:r>
    </w:p>
    <w:p w:rsidR="00C115B2" w:rsidRPr="00C115B2" w:rsidRDefault="00BB5FB4" w:rsidP="00C115B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</w:t>
      </w:r>
      <w:r w:rsidR="00C115B2">
        <w:rPr>
          <w:rFonts w:ascii="Times New Roman" w:hAnsi="Times New Roman" w:cs="Times New Roman"/>
          <w:sz w:val="24"/>
          <w:szCs w:val="24"/>
        </w:rPr>
        <w:t>з</w:t>
      </w:r>
      <w:r w:rsidR="00C115B2" w:rsidRPr="00C115B2">
        <w:rPr>
          <w:rFonts w:ascii="Times New Roman" w:hAnsi="Times New Roman" w:cs="Times New Roman"/>
          <w:sz w:val="24"/>
          <w:szCs w:val="24"/>
        </w:rPr>
        <w:t>аявление и документы, необходимые для предоставления</w:t>
      </w:r>
    </w:p>
    <w:p w:rsidR="00C115B2" w:rsidRPr="00C115B2" w:rsidRDefault="00BB5FB4" w:rsidP="00C115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«Согласование производства земляных работ на </w:t>
      </w:r>
      <w:r w:rsidR="00C115B2" w:rsidRPr="00C115B2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 образования. Подготовка и выдача ордеров </w:t>
      </w:r>
      <w:r w:rsidR="00C115B2" w:rsidRPr="00C115B2">
        <w:rPr>
          <w:rFonts w:ascii="Times New Roman" w:hAnsi="Times New Roman" w:cs="Times New Roman"/>
          <w:sz w:val="24"/>
          <w:szCs w:val="24"/>
        </w:rPr>
        <w:t>на проведение</w:t>
      </w:r>
      <w:r>
        <w:rPr>
          <w:rFonts w:ascii="Times New Roman" w:hAnsi="Times New Roman" w:cs="Times New Roman"/>
          <w:sz w:val="24"/>
          <w:szCs w:val="24"/>
        </w:rPr>
        <w:t xml:space="preserve"> земляных работ», </w:t>
      </w:r>
      <w:r w:rsidR="00C115B2" w:rsidRPr="00C115B2">
        <w:rPr>
          <w:rFonts w:ascii="Times New Roman" w:hAnsi="Times New Roman" w:cs="Times New Roman"/>
          <w:sz w:val="24"/>
          <w:szCs w:val="24"/>
        </w:rPr>
        <w:t>сообщаем, что в согласовании производства земляных работ</w:t>
      </w:r>
      <w:r>
        <w:rPr>
          <w:rFonts w:ascii="Times New Roman" w:hAnsi="Times New Roman" w:cs="Times New Roman"/>
          <w:sz w:val="24"/>
          <w:szCs w:val="24"/>
        </w:rPr>
        <w:t xml:space="preserve"> на т</w:t>
      </w:r>
      <w:r w:rsidR="00C115B2" w:rsidRPr="00C115B2">
        <w:rPr>
          <w:rFonts w:ascii="Times New Roman" w:hAnsi="Times New Roman" w:cs="Times New Roman"/>
          <w:sz w:val="24"/>
          <w:szCs w:val="24"/>
        </w:rPr>
        <w:t>ерритории     ___________________________</w:t>
      </w:r>
    </w:p>
    <w:p w:rsidR="00C115B2" w:rsidRPr="00C115B2" w:rsidRDefault="00C115B2" w:rsidP="00C115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15B2">
        <w:rPr>
          <w:rFonts w:ascii="Times New Roman" w:hAnsi="Times New Roman" w:cs="Times New Roman"/>
          <w:sz w:val="24"/>
          <w:szCs w:val="24"/>
        </w:rPr>
        <w:t>Ставропольского края Вам отказано по следующим основаниям: ________________</w:t>
      </w:r>
    </w:p>
    <w:p w:rsidR="00C115B2" w:rsidRPr="00C115B2" w:rsidRDefault="00C115B2" w:rsidP="00C115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15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15B2" w:rsidRPr="00C115B2" w:rsidRDefault="00C115B2" w:rsidP="00C115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15B2">
        <w:rPr>
          <w:rFonts w:ascii="Times New Roman" w:hAnsi="Times New Roman" w:cs="Times New Roman"/>
          <w:sz w:val="24"/>
          <w:szCs w:val="24"/>
        </w:rPr>
        <w:t xml:space="preserve">                       (указываются основания отказа)</w:t>
      </w:r>
    </w:p>
    <w:p w:rsidR="00C115B2" w:rsidRPr="00C115B2" w:rsidRDefault="00C115B2" w:rsidP="00C115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15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15B2" w:rsidRPr="00C115B2" w:rsidRDefault="00C115B2" w:rsidP="00C115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15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15B2" w:rsidRPr="00C115B2" w:rsidRDefault="00C115B2" w:rsidP="00C115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15B2" w:rsidRPr="00C115B2" w:rsidRDefault="00C115B2" w:rsidP="00C115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15B2">
        <w:rPr>
          <w:rFonts w:ascii="Times New Roman" w:hAnsi="Times New Roman" w:cs="Times New Roman"/>
          <w:sz w:val="24"/>
          <w:szCs w:val="24"/>
        </w:rPr>
        <w:t>__________________________________   ____________  ________________________</w:t>
      </w:r>
    </w:p>
    <w:p w:rsidR="00C115B2" w:rsidRPr="00C115B2" w:rsidRDefault="00C115B2" w:rsidP="00C115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15B2">
        <w:rPr>
          <w:rFonts w:ascii="Times New Roman" w:hAnsi="Times New Roman" w:cs="Times New Roman"/>
          <w:sz w:val="24"/>
          <w:szCs w:val="24"/>
        </w:rPr>
        <w:t xml:space="preserve"> (наименование должностного лица)      (подпись)   </w:t>
      </w:r>
      <w:r w:rsidR="005A35DE">
        <w:rPr>
          <w:rFonts w:ascii="Times New Roman" w:hAnsi="Times New Roman" w:cs="Times New Roman"/>
          <w:sz w:val="24"/>
          <w:szCs w:val="24"/>
        </w:rPr>
        <w:tab/>
      </w:r>
      <w:r w:rsidR="005A35DE">
        <w:rPr>
          <w:rFonts w:ascii="Times New Roman" w:hAnsi="Times New Roman" w:cs="Times New Roman"/>
          <w:sz w:val="24"/>
          <w:szCs w:val="24"/>
        </w:rPr>
        <w:tab/>
      </w:r>
      <w:r w:rsidRPr="00C115B2">
        <w:rPr>
          <w:rFonts w:ascii="Times New Roman" w:hAnsi="Times New Roman" w:cs="Times New Roman"/>
          <w:sz w:val="24"/>
          <w:szCs w:val="24"/>
        </w:rPr>
        <w:t xml:space="preserve">  (И.О. Фамилия)</w:t>
      </w:r>
    </w:p>
    <w:p w:rsidR="00C115B2" w:rsidRPr="00C115B2" w:rsidRDefault="00C115B2" w:rsidP="00C115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15B2" w:rsidRPr="00C115B2" w:rsidRDefault="00C115B2" w:rsidP="00C115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15B2">
        <w:rPr>
          <w:rFonts w:ascii="Times New Roman" w:hAnsi="Times New Roman" w:cs="Times New Roman"/>
          <w:sz w:val="24"/>
          <w:szCs w:val="24"/>
        </w:rPr>
        <w:t>"___" __________ 20__ г.</w:t>
      </w:r>
    </w:p>
    <w:p w:rsidR="00AC1524" w:rsidRDefault="00AC1524" w:rsidP="00AC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5FB4" w:rsidRDefault="00BB5FB4" w:rsidP="00AC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5FB4" w:rsidRDefault="00BB5FB4" w:rsidP="00AC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5FB4" w:rsidRDefault="00BB5FB4" w:rsidP="00AC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5FB4" w:rsidRDefault="00BB5FB4" w:rsidP="00AC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B5FB4" w:rsidRPr="00B61C1B" w:rsidRDefault="00BB5FB4" w:rsidP="00AC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1524" w:rsidRPr="00E16D7A" w:rsidRDefault="00AC1524" w:rsidP="00AC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E16D7A">
        <w:rPr>
          <w:rFonts w:ascii="Times New Roman" w:hAnsi="Times New Roman" w:cs="Times New Roman"/>
          <w:sz w:val="28"/>
          <w:szCs w:val="28"/>
        </w:rPr>
        <w:t>_______________</w:t>
      </w:r>
    </w:p>
    <w:p w:rsidR="00AC1524" w:rsidRDefault="00AC1524" w:rsidP="00AC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</w:p>
    <w:p w:rsidR="00AC1524" w:rsidRDefault="00AC1524" w:rsidP="00AC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Красногвардейского</w:t>
      </w:r>
    </w:p>
    <w:p w:rsidR="00AC1524" w:rsidRPr="00B61C1B" w:rsidRDefault="00AC1524" w:rsidP="00AC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1C1B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C1524" w:rsidRPr="00B61C1B" w:rsidRDefault="00AC1524" w:rsidP="00AC15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1C1B">
        <w:rPr>
          <w:rFonts w:ascii="Times New Roman" w:hAnsi="Times New Roman" w:cs="Times New Roman"/>
          <w:sz w:val="28"/>
          <w:szCs w:val="28"/>
        </w:rPr>
        <w:t>Ставропольского края                       _________  _____________________</w:t>
      </w:r>
    </w:p>
    <w:p w:rsidR="00AC1524" w:rsidRPr="00B61C1B" w:rsidRDefault="00AC1524" w:rsidP="00BB5FB4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C1B">
        <w:rPr>
          <w:rFonts w:ascii="Times New Roman" w:hAnsi="Times New Roman" w:cs="Times New Roman"/>
          <w:sz w:val="28"/>
          <w:szCs w:val="28"/>
        </w:rPr>
        <w:t xml:space="preserve"> (подпись)  (расшифровка подписи)</w:t>
      </w:r>
    </w:p>
    <w:p w:rsidR="00AC1524" w:rsidRDefault="00AC1524" w:rsidP="00B61C1B"/>
    <w:p w:rsidR="00314511" w:rsidRDefault="00314511" w:rsidP="00B61C1B"/>
    <w:p w:rsidR="00314511" w:rsidRDefault="00314511" w:rsidP="00B61C1B"/>
    <w:p w:rsidR="00BB5FB4" w:rsidRDefault="00BB5FB4" w:rsidP="00B61C1B"/>
    <w:p w:rsidR="00BB5FB4" w:rsidRDefault="00BB5FB4" w:rsidP="00B61C1B"/>
    <w:p w:rsidR="00EC6EFA" w:rsidRDefault="00EC6EFA" w:rsidP="00314511">
      <w:pPr>
        <w:pStyle w:val="ConsPlusNormal"/>
        <w:tabs>
          <w:tab w:val="left" w:pos="709"/>
        </w:tabs>
        <w:ind w:firstLine="567"/>
        <w:jc w:val="both"/>
        <w:outlineLvl w:val="2"/>
      </w:pPr>
    </w:p>
    <w:tbl>
      <w:tblPr>
        <w:tblpPr w:leftFromText="180" w:rightFromText="180" w:vertAnchor="text" w:horzAnchor="margin" w:tblpY="-232"/>
        <w:tblOverlap w:val="never"/>
        <w:tblW w:w="9464" w:type="dxa"/>
        <w:tblLayout w:type="fixed"/>
        <w:tblLook w:val="01E0" w:firstRow="1" w:lastRow="1" w:firstColumn="1" w:lastColumn="1" w:noHBand="0" w:noVBand="0"/>
      </w:tblPr>
      <w:tblGrid>
        <w:gridCol w:w="5070"/>
        <w:gridCol w:w="4394"/>
      </w:tblGrid>
      <w:tr w:rsidR="00314511" w:rsidRPr="000D49D4" w:rsidTr="006966D3">
        <w:trPr>
          <w:trHeight w:val="1845"/>
        </w:trPr>
        <w:tc>
          <w:tcPr>
            <w:tcW w:w="5070" w:type="dxa"/>
          </w:tcPr>
          <w:p w:rsidR="00314511" w:rsidRPr="00E8296D" w:rsidRDefault="00314511" w:rsidP="00EC6EFA">
            <w:pPr>
              <w:spacing w:line="240" w:lineRule="exact"/>
              <w:ind w:firstLine="34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314511" w:rsidRPr="00E1615D" w:rsidRDefault="00BB5FB4" w:rsidP="00EC6EFA">
            <w:pPr>
              <w:pStyle w:val="1"/>
              <w:tabs>
                <w:tab w:val="left" w:pos="-4111"/>
              </w:tabs>
              <w:spacing w:before="0" w:after="0" w:line="240" w:lineRule="exact"/>
              <w:rPr>
                <w:rFonts w:ascii="Times New Roman" w:hAnsi="Times New Roman"/>
                <w:b w:val="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kern w:val="28"/>
                <w:sz w:val="28"/>
                <w:szCs w:val="28"/>
              </w:rPr>
              <w:t>Приложение 6</w:t>
            </w:r>
          </w:p>
          <w:p w:rsidR="00EC6EFA" w:rsidRDefault="00314511" w:rsidP="00EC6EFA">
            <w:pPr>
              <w:spacing w:line="240" w:lineRule="exact"/>
              <w:rPr>
                <w:sz w:val="28"/>
                <w:szCs w:val="28"/>
              </w:rPr>
            </w:pPr>
            <w:r w:rsidRPr="00E1615D">
              <w:rPr>
                <w:sz w:val="28"/>
                <w:szCs w:val="28"/>
              </w:rPr>
              <w:t>к административному регламенту</w:t>
            </w:r>
            <w:r>
              <w:rPr>
                <w:sz w:val="28"/>
                <w:szCs w:val="28"/>
              </w:rPr>
              <w:t xml:space="preserve"> </w:t>
            </w:r>
            <w:r w:rsidRPr="00E1615D">
              <w:rPr>
                <w:sz w:val="28"/>
                <w:szCs w:val="28"/>
              </w:rPr>
              <w:t>предоставления муниципальной услуги</w:t>
            </w:r>
            <w:r>
              <w:rPr>
                <w:sz w:val="28"/>
                <w:szCs w:val="28"/>
              </w:rPr>
              <w:t xml:space="preserve"> </w:t>
            </w:r>
            <w:r w:rsidR="0032444A">
              <w:rPr>
                <w:sz w:val="28"/>
                <w:szCs w:val="28"/>
              </w:rPr>
              <w:t xml:space="preserve">« Согласование производства земляных работ на территории муниципального образования. Подготовка и </w:t>
            </w:r>
          </w:p>
          <w:p w:rsidR="00314511" w:rsidRDefault="0032444A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ордеров на проведение земляных работ»</w:t>
            </w:r>
          </w:p>
          <w:p w:rsidR="00EC6EFA" w:rsidRPr="00590EB7" w:rsidRDefault="00EC6EFA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июня 2022 г. № 550</w:t>
            </w:r>
          </w:p>
          <w:p w:rsidR="00EC6EFA" w:rsidRDefault="00EC6EFA" w:rsidP="00EC6EFA">
            <w:pPr>
              <w:spacing w:line="240" w:lineRule="exact"/>
              <w:rPr>
                <w:sz w:val="28"/>
                <w:szCs w:val="28"/>
              </w:rPr>
            </w:pPr>
          </w:p>
          <w:p w:rsidR="00EC6EFA" w:rsidRPr="006C37ED" w:rsidRDefault="00EC6EFA" w:rsidP="00EC6EFA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BB5FB4" w:rsidRPr="00BB5FB4" w:rsidRDefault="00BB5FB4" w:rsidP="00EC6EFA">
      <w:pPr>
        <w:pStyle w:val="ConsPlusNormal"/>
        <w:spacing w:line="240" w:lineRule="exact"/>
        <w:jc w:val="both"/>
        <w:rPr>
          <w:sz w:val="24"/>
          <w:szCs w:val="24"/>
        </w:rPr>
      </w:pPr>
    </w:p>
    <w:p w:rsidR="00BB5FB4" w:rsidRPr="00BB5FB4" w:rsidRDefault="00BB5FB4" w:rsidP="00BB5F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1136"/>
      <w:bookmarkEnd w:id="10"/>
      <w:r w:rsidRPr="00BB5FB4">
        <w:rPr>
          <w:rFonts w:ascii="Times New Roman" w:hAnsi="Times New Roman" w:cs="Times New Roman"/>
          <w:sz w:val="24"/>
          <w:szCs w:val="24"/>
        </w:rPr>
        <w:t>ОРДЕР</w:t>
      </w:r>
    </w:p>
    <w:p w:rsidR="00BB5FB4" w:rsidRPr="00BB5FB4" w:rsidRDefault="00BB5FB4" w:rsidP="00BB5F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НА ПРОВЕДЕНИЕ ЗЕМЛЯНЫХ РАБОТ</w:t>
      </w:r>
    </w:p>
    <w:p w:rsidR="00BB5FB4" w:rsidRPr="00BB5FB4" w:rsidRDefault="00BB5FB4" w:rsidP="00BB5F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«____» ______________ 20__ г. №</w:t>
      </w:r>
      <w:r w:rsidRPr="00BB5FB4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Настоящий ордер на проведение земляных работ выдан ________________________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B5FB4" w:rsidRPr="00BB5FB4" w:rsidRDefault="00BB5FB4" w:rsidP="00EA3B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 xml:space="preserve">(наименование организации (для юр. лиц), </w:t>
      </w:r>
      <w:r w:rsidR="00EA3B61" w:rsidRPr="00775B76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  <w:r w:rsidR="00EA3B61">
        <w:rPr>
          <w:rFonts w:ascii="Times New Roman" w:hAnsi="Times New Roman" w:cs="Times New Roman"/>
          <w:sz w:val="24"/>
          <w:szCs w:val="24"/>
        </w:rPr>
        <w:t xml:space="preserve"> </w:t>
      </w:r>
      <w:r w:rsidRPr="00BB5FB4">
        <w:rPr>
          <w:rFonts w:ascii="Times New Roman" w:hAnsi="Times New Roman" w:cs="Times New Roman"/>
          <w:sz w:val="24"/>
          <w:szCs w:val="24"/>
        </w:rPr>
        <w:t>Заявителя (для физ. лиц)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Вид работ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 xml:space="preserve">              (указать характер произведенных земляных работ)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по адресу (местоположение):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 xml:space="preserve">      (указать</w:t>
      </w:r>
      <w:r>
        <w:rPr>
          <w:rFonts w:ascii="Times New Roman" w:hAnsi="Times New Roman" w:cs="Times New Roman"/>
          <w:sz w:val="24"/>
          <w:szCs w:val="24"/>
        </w:rPr>
        <w:t xml:space="preserve"> адрес или адресные ориентиры, №</w:t>
      </w:r>
      <w:r w:rsidRPr="00BB5FB4">
        <w:rPr>
          <w:rFonts w:ascii="Times New Roman" w:hAnsi="Times New Roman" w:cs="Times New Roman"/>
          <w:sz w:val="24"/>
          <w:szCs w:val="24"/>
        </w:rPr>
        <w:t xml:space="preserve"> кадастрового квартала)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в  границах,  указанных  в  схеме  производства  земляных работ, являющейся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приложением к настоящему разрешению (ордеру).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Начало работ: с «___»</w:t>
      </w:r>
      <w:r w:rsidRPr="00BB5FB4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 xml:space="preserve">    Окончание раб</w:t>
      </w:r>
      <w:r>
        <w:rPr>
          <w:rFonts w:ascii="Times New Roman" w:hAnsi="Times New Roman" w:cs="Times New Roman"/>
          <w:sz w:val="24"/>
          <w:szCs w:val="24"/>
        </w:rPr>
        <w:t>от: до «___»</w:t>
      </w:r>
      <w:r w:rsidRPr="00BB5FB4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 xml:space="preserve">    Срок  восстановления  нарушенного  благоустройства в месте производства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земляных работ: до «___»</w:t>
      </w:r>
      <w:r w:rsidRPr="00BB5FB4">
        <w:rPr>
          <w:rFonts w:ascii="Times New Roman" w:hAnsi="Times New Roman" w:cs="Times New Roman"/>
          <w:sz w:val="24"/>
          <w:szCs w:val="24"/>
        </w:rPr>
        <w:t xml:space="preserve"> __________ 20___ г.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Порядок и условия проведения земляных работ: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Способ производства земляных работ: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С   условиями   исполнения   всех   работ   по  восстановлению  нарушенного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благоустройства ознакомлен.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Ответственное лицо за проведение работ: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444A">
        <w:rPr>
          <w:rFonts w:ascii="Times New Roman" w:hAnsi="Times New Roman" w:cs="Times New Roman"/>
          <w:sz w:val="24"/>
          <w:szCs w:val="24"/>
        </w:rPr>
        <w:tab/>
      </w:r>
      <w:r w:rsidRPr="00BB5FB4">
        <w:rPr>
          <w:rFonts w:ascii="Times New Roman" w:hAnsi="Times New Roman" w:cs="Times New Roman"/>
          <w:sz w:val="24"/>
          <w:szCs w:val="24"/>
        </w:rPr>
        <w:t xml:space="preserve"> _____________ __________________________</w:t>
      </w:r>
    </w:p>
    <w:p w:rsidR="00BB5FB4" w:rsidRPr="00BB5FB4" w:rsidRDefault="00EA3B61" w:rsidP="00687ACB">
      <w:pPr>
        <w:pStyle w:val="ConsPlusNonformat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687ACB">
        <w:rPr>
          <w:rFonts w:ascii="Times New Roman" w:hAnsi="Times New Roman" w:cs="Times New Roman"/>
          <w:sz w:val="24"/>
          <w:szCs w:val="24"/>
        </w:rPr>
        <w:t xml:space="preserve">  </w:t>
      </w:r>
      <w:r w:rsidR="00687ACB">
        <w:rPr>
          <w:rFonts w:ascii="Times New Roman" w:hAnsi="Times New Roman" w:cs="Times New Roman"/>
          <w:sz w:val="24"/>
          <w:szCs w:val="24"/>
        </w:rPr>
        <w:tab/>
      </w:r>
      <w:r w:rsidR="00687A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ACB" w:rsidRPr="00BB5FB4">
        <w:rPr>
          <w:rFonts w:ascii="Times New Roman" w:hAnsi="Times New Roman" w:cs="Times New Roman"/>
          <w:sz w:val="24"/>
          <w:szCs w:val="24"/>
        </w:rPr>
        <w:t>(</w:t>
      </w:r>
      <w:r w:rsidR="00687ACB">
        <w:rPr>
          <w:rFonts w:ascii="Times New Roman" w:hAnsi="Times New Roman" w:cs="Times New Roman"/>
          <w:sz w:val="24"/>
          <w:szCs w:val="24"/>
        </w:rPr>
        <w:t xml:space="preserve">фамилия, </w:t>
      </w:r>
      <w:r w:rsidR="00687ACB" w:rsidRPr="00775B76">
        <w:rPr>
          <w:rFonts w:ascii="Times New Roman" w:hAnsi="Times New Roman" w:cs="Times New Roman"/>
          <w:sz w:val="24"/>
          <w:szCs w:val="24"/>
        </w:rPr>
        <w:t>имя, отчество (при наличии)</w:t>
      </w:r>
      <w:r w:rsidR="00687ACB">
        <w:rPr>
          <w:rFonts w:ascii="Times New Roman" w:hAnsi="Times New Roman" w:cs="Times New Roman"/>
          <w:sz w:val="24"/>
          <w:szCs w:val="24"/>
        </w:rPr>
        <w:t xml:space="preserve">  </w:t>
      </w:r>
      <w:r w:rsidR="00687ACB" w:rsidRPr="00BB5FB4">
        <w:rPr>
          <w:rFonts w:ascii="Times New Roman" w:hAnsi="Times New Roman" w:cs="Times New Roman"/>
          <w:sz w:val="24"/>
          <w:szCs w:val="24"/>
        </w:rPr>
        <w:t>Заявителя)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Глава _______________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территориального управления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администрации Красногвардейского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 xml:space="preserve">Ставропольского края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5FB4">
        <w:rPr>
          <w:rFonts w:ascii="Times New Roman" w:hAnsi="Times New Roman" w:cs="Times New Roman"/>
          <w:sz w:val="24"/>
          <w:szCs w:val="24"/>
        </w:rPr>
        <w:t>_________  _____________________</w:t>
      </w:r>
    </w:p>
    <w:p w:rsidR="00BB5FB4" w:rsidRPr="00BB5FB4" w:rsidRDefault="00BB5FB4" w:rsidP="00BB5FB4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 xml:space="preserve"> (подпись)  (расшифровка подписи)</w:t>
      </w:r>
    </w:p>
    <w:p w:rsid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FB4" w:rsidRPr="00BB5FB4" w:rsidRDefault="0032444A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Ордер продлен до «__»</w:t>
      </w:r>
      <w:r w:rsidR="00BB5FB4" w:rsidRPr="00BB5FB4">
        <w:rPr>
          <w:rFonts w:ascii="Times New Roman" w:hAnsi="Times New Roman" w:cs="Times New Roman"/>
          <w:sz w:val="24"/>
          <w:szCs w:val="24"/>
        </w:rPr>
        <w:t xml:space="preserve"> _________ 20__ г. в связи с ________________________.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(причина продления)</w:t>
      </w:r>
    </w:p>
    <w:p w:rsidR="00BB5FB4" w:rsidRP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Руководитель уполномоченного органа или организации</w:t>
      </w:r>
    </w:p>
    <w:p w:rsidR="00BB5FB4" w:rsidRDefault="00BB5FB4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2444A" w:rsidRPr="00BB5FB4" w:rsidRDefault="0032444A" w:rsidP="003244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Глава _______________</w:t>
      </w:r>
    </w:p>
    <w:p w:rsidR="0032444A" w:rsidRPr="00BB5FB4" w:rsidRDefault="0032444A" w:rsidP="003244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территориального управления</w:t>
      </w:r>
    </w:p>
    <w:p w:rsidR="0032444A" w:rsidRPr="00BB5FB4" w:rsidRDefault="0032444A" w:rsidP="003244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администрации Красногвардейского</w:t>
      </w:r>
    </w:p>
    <w:p w:rsidR="0032444A" w:rsidRPr="00BB5FB4" w:rsidRDefault="0032444A" w:rsidP="003244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32444A" w:rsidRPr="00BB5FB4" w:rsidRDefault="0032444A" w:rsidP="003244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 xml:space="preserve">Ставропольского края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5FB4">
        <w:rPr>
          <w:rFonts w:ascii="Times New Roman" w:hAnsi="Times New Roman" w:cs="Times New Roman"/>
          <w:sz w:val="24"/>
          <w:szCs w:val="24"/>
        </w:rPr>
        <w:t>_________  _____________________</w:t>
      </w:r>
    </w:p>
    <w:p w:rsidR="0032444A" w:rsidRPr="00BB5FB4" w:rsidRDefault="0032444A" w:rsidP="0032444A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FB4">
        <w:rPr>
          <w:rFonts w:ascii="Times New Roman" w:hAnsi="Times New Roman" w:cs="Times New Roman"/>
          <w:sz w:val="24"/>
          <w:szCs w:val="24"/>
        </w:rPr>
        <w:t xml:space="preserve"> (подпись)  (расшифровка подписи)</w:t>
      </w:r>
    </w:p>
    <w:p w:rsidR="0032444A" w:rsidRPr="00BB5FB4" w:rsidRDefault="0032444A" w:rsidP="00BB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5FB4" w:rsidRPr="00BB5FB4" w:rsidRDefault="0032444A" w:rsidP="0032444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Отметка о закрытии  разрешения с </w:t>
      </w:r>
      <w:r w:rsidR="00BB5FB4" w:rsidRPr="00BB5FB4">
        <w:rPr>
          <w:rFonts w:ascii="Times New Roman" w:hAnsi="Times New Roman" w:cs="Times New Roman"/>
          <w:sz w:val="24"/>
          <w:szCs w:val="24"/>
        </w:rPr>
        <w:t>указанием  причины закрытия, даты,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FB4" w:rsidRPr="00BB5FB4">
        <w:rPr>
          <w:rFonts w:ascii="Times New Roman" w:hAnsi="Times New Roman" w:cs="Times New Roman"/>
          <w:sz w:val="24"/>
          <w:szCs w:val="24"/>
        </w:rPr>
        <w:t>подписи, фамилии, имени, отчества и должности лица, закрывшего разрешение.</w:t>
      </w:r>
    </w:p>
    <w:p w:rsidR="00BB5FB4" w:rsidRPr="00BB5FB4" w:rsidRDefault="00BB5FB4" w:rsidP="00BB5FB4">
      <w:pPr>
        <w:pStyle w:val="ConsPlusNormal"/>
        <w:jc w:val="both"/>
        <w:rPr>
          <w:sz w:val="24"/>
          <w:szCs w:val="24"/>
        </w:rPr>
      </w:pPr>
    </w:p>
    <w:p w:rsidR="00314511" w:rsidRDefault="00314511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EC6EFA">
      <w:pPr>
        <w:shd w:val="clear" w:color="auto" w:fill="FFFFFF"/>
      </w:pPr>
    </w:p>
    <w:p w:rsidR="00E8626B" w:rsidRDefault="00E8626B" w:rsidP="00BB5FB4">
      <w:pPr>
        <w:shd w:val="clear" w:color="auto" w:fill="FFFFFF"/>
        <w:jc w:val="center"/>
      </w:pPr>
    </w:p>
    <w:p w:rsidR="00E8626B" w:rsidRDefault="00E8626B" w:rsidP="00BB5FB4">
      <w:pPr>
        <w:shd w:val="clear" w:color="auto" w:fill="FFFFFF"/>
        <w:jc w:val="center"/>
      </w:pPr>
    </w:p>
    <w:tbl>
      <w:tblPr>
        <w:tblpPr w:leftFromText="180" w:rightFromText="180" w:vertAnchor="text" w:horzAnchor="margin" w:tblpY="-382"/>
        <w:tblOverlap w:val="never"/>
        <w:tblW w:w="9464" w:type="dxa"/>
        <w:tblLayout w:type="fixed"/>
        <w:tblLook w:val="01E0" w:firstRow="1" w:lastRow="1" w:firstColumn="1" w:lastColumn="1" w:noHBand="0" w:noVBand="0"/>
      </w:tblPr>
      <w:tblGrid>
        <w:gridCol w:w="5070"/>
        <w:gridCol w:w="4394"/>
      </w:tblGrid>
      <w:tr w:rsidR="00E8626B" w:rsidRPr="006C37ED" w:rsidTr="00C34E63">
        <w:trPr>
          <w:trHeight w:val="1987"/>
        </w:trPr>
        <w:tc>
          <w:tcPr>
            <w:tcW w:w="5070" w:type="dxa"/>
          </w:tcPr>
          <w:p w:rsidR="00E8626B" w:rsidRPr="00E8296D" w:rsidRDefault="00E8626B" w:rsidP="00EC6EFA">
            <w:pPr>
              <w:spacing w:line="240" w:lineRule="exact"/>
              <w:ind w:firstLine="34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E8626B" w:rsidRPr="00386DBB" w:rsidRDefault="00E8626B" w:rsidP="00EC6EFA">
            <w:pPr>
              <w:pStyle w:val="1"/>
              <w:tabs>
                <w:tab w:val="left" w:pos="-4111"/>
              </w:tabs>
              <w:spacing w:before="0" w:after="0" w:line="240" w:lineRule="exact"/>
              <w:rPr>
                <w:rFonts w:ascii="Times New Roman" w:hAnsi="Times New Roman"/>
                <w:b w:val="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kern w:val="28"/>
                <w:sz w:val="28"/>
                <w:szCs w:val="28"/>
              </w:rPr>
              <w:t>Приложение 7</w:t>
            </w:r>
          </w:p>
          <w:p w:rsidR="00E8626B" w:rsidRDefault="00E8626B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</w:t>
            </w:r>
            <w:r w:rsidRPr="00C845BB">
              <w:rPr>
                <w:sz w:val="28"/>
                <w:szCs w:val="28"/>
              </w:rPr>
              <w:t>дминистративному регламенту</w:t>
            </w:r>
          </w:p>
          <w:p w:rsidR="00EC6EFA" w:rsidRDefault="00E8626B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предоставления муниципальной услуги« Согласование производства земляных работ на территории муниципального образования. Подготовка и </w:t>
            </w:r>
          </w:p>
          <w:p w:rsidR="00E8626B" w:rsidRDefault="00E8626B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ордеров на проведение земляных работ» </w:t>
            </w:r>
          </w:p>
          <w:p w:rsidR="00EC6EFA" w:rsidRPr="00590EB7" w:rsidRDefault="00EC6EFA" w:rsidP="00EC6EFA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июня 2022 г. № 550</w:t>
            </w:r>
          </w:p>
          <w:p w:rsidR="00EC6EFA" w:rsidRPr="006C37ED" w:rsidRDefault="00EC6EFA" w:rsidP="00EC6EFA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E8626B" w:rsidRDefault="00E8626B" w:rsidP="00EC6EFA">
      <w:pPr>
        <w:spacing w:line="240" w:lineRule="exact"/>
      </w:pPr>
    </w:p>
    <w:p w:rsidR="00E8626B" w:rsidRDefault="00E8626B" w:rsidP="00EC6EFA">
      <w:pPr>
        <w:spacing w:line="240" w:lineRule="exact"/>
      </w:pPr>
    </w:p>
    <w:p w:rsidR="00E8626B" w:rsidRPr="00B61C1B" w:rsidRDefault="00E8626B" w:rsidP="00E862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форма</w:t>
      </w:r>
    </w:p>
    <w:p w:rsidR="00E8626B" w:rsidRPr="00C115B2" w:rsidRDefault="00E8626B" w:rsidP="00E862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УВЕДОМЛЕНИЕ</w:t>
      </w:r>
    </w:p>
    <w:p w:rsidR="00E8626B" w:rsidRPr="00E8626B" w:rsidRDefault="00E8626B" w:rsidP="00E862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626B">
        <w:rPr>
          <w:rFonts w:ascii="Times New Roman" w:hAnsi="Times New Roman" w:cs="Times New Roman"/>
          <w:sz w:val="24"/>
          <w:szCs w:val="24"/>
        </w:rPr>
        <w:t xml:space="preserve">об отказе в </w:t>
      </w:r>
      <w:r w:rsidRPr="00E8626B">
        <w:rPr>
          <w:rFonts w:ascii="Times New Roman" w:hAnsi="Times New Roman"/>
          <w:sz w:val="24"/>
          <w:szCs w:val="24"/>
        </w:rPr>
        <w:t>продлении срока действия ордера на проведение земляных работ</w:t>
      </w:r>
    </w:p>
    <w:p w:rsidR="00E8626B" w:rsidRPr="00C115B2" w:rsidRDefault="00E8626B" w:rsidP="00E862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626B" w:rsidRPr="00C115B2" w:rsidRDefault="00E8626B" w:rsidP="00E862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15B2">
        <w:rPr>
          <w:rFonts w:ascii="Times New Roman" w:hAnsi="Times New Roman" w:cs="Times New Roman"/>
          <w:sz w:val="24"/>
          <w:szCs w:val="24"/>
        </w:rPr>
        <w:t xml:space="preserve">                     Уважаемый(</w:t>
      </w:r>
      <w:proofErr w:type="spellStart"/>
      <w:r w:rsidRPr="00C115B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115B2">
        <w:rPr>
          <w:rFonts w:ascii="Times New Roman" w:hAnsi="Times New Roman" w:cs="Times New Roman"/>
          <w:sz w:val="24"/>
          <w:szCs w:val="24"/>
        </w:rPr>
        <w:t>) __________________!</w:t>
      </w:r>
    </w:p>
    <w:p w:rsidR="00E8626B" w:rsidRPr="00C115B2" w:rsidRDefault="00E8626B" w:rsidP="00E8626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Рассмотрев Ваше з</w:t>
      </w:r>
      <w:r w:rsidRPr="00C115B2">
        <w:rPr>
          <w:rFonts w:ascii="Times New Roman" w:hAnsi="Times New Roman" w:cs="Times New Roman"/>
          <w:sz w:val="24"/>
          <w:szCs w:val="24"/>
        </w:rPr>
        <w:t>аявление и документы, необходимые для предоставления</w:t>
      </w:r>
    </w:p>
    <w:p w:rsidR="00E8626B" w:rsidRPr="00C115B2" w:rsidRDefault="00E8626B" w:rsidP="00E862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Продление</w:t>
      </w:r>
      <w:r w:rsidRPr="00E8626B">
        <w:rPr>
          <w:rFonts w:ascii="Times New Roman" w:hAnsi="Times New Roman"/>
          <w:sz w:val="24"/>
          <w:szCs w:val="24"/>
        </w:rPr>
        <w:t xml:space="preserve"> срока действия ордера на проведение земляных работ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C115B2">
        <w:rPr>
          <w:rFonts w:ascii="Times New Roman" w:hAnsi="Times New Roman" w:cs="Times New Roman"/>
          <w:sz w:val="24"/>
          <w:szCs w:val="24"/>
        </w:rPr>
        <w:t xml:space="preserve">сообщаем, что в согласовании </w:t>
      </w:r>
      <w:r>
        <w:rPr>
          <w:rFonts w:ascii="Times New Roman" w:hAnsi="Times New Roman" w:cs="Times New Roman"/>
          <w:sz w:val="24"/>
          <w:szCs w:val="24"/>
        </w:rPr>
        <w:t xml:space="preserve">продления срока </w:t>
      </w:r>
      <w:r w:rsidRPr="00C115B2">
        <w:rPr>
          <w:rFonts w:ascii="Times New Roman" w:hAnsi="Times New Roman" w:cs="Times New Roman"/>
          <w:sz w:val="24"/>
          <w:szCs w:val="24"/>
        </w:rPr>
        <w:t>производства земляных работ</w:t>
      </w:r>
      <w:r>
        <w:rPr>
          <w:rFonts w:ascii="Times New Roman" w:hAnsi="Times New Roman" w:cs="Times New Roman"/>
          <w:sz w:val="24"/>
          <w:szCs w:val="24"/>
        </w:rPr>
        <w:t xml:space="preserve"> на т</w:t>
      </w:r>
      <w:r w:rsidRPr="00C115B2">
        <w:rPr>
          <w:rFonts w:ascii="Times New Roman" w:hAnsi="Times New Roman" w:cs="Times New Roman"/>
          <w:sz w:val="24"/>
          <w:szCs w:val="24"/>
        </w:rPr>
        <w:t>ерритории     ___________________________</w:t>
      </w:r>
    </w:p>
    <w:p w:rsidR="00E8626B" w:rsidRPr="00C115B2" w:rsidRDefault="00E8626B" w:rsidP="00E862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15B2">
        <w:rPr>
          <w:rFonts w:ascii="Times New Roman" w:hAnsi="Times New Roman" w:cs="Times New Roman"/>
          <w:sz w:val="24"/>
          <w:szCs w:val="24"/>
        </w:rPr>
        <w:t>Ставропольского края Вам отказано по следующим основаниям: ________________</w:t>
      </w:r>
    </w:p>
    <w:p w:rsidR="00E8626B" w:rsidRPr="00C115B2" w:rsidRDefault="00E8626B" w:rsidP="00E862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15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626B" w:rsidRPr="00C115B2" w:rsidRDefault="00E8626B" w:rsidP="00E862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15B2">
        <w:rPr>
          <w:rFonts w:ascii="Times New Roman" w:hAnsi="Times New Roman" w:cs="Times New Roman"/>
          <w:sz w:val="24"/>
          <w:szCs w:val="24"/>
        </w:rPr>
        <w:t xml:space="preserve">                       (указываются основания отказа)</w:t>
      </w:r>
    </w:p>
    <w:p w:rsidR="00E8626B" w:rsidRPr="00C115B2" w:rsidRDefault="00E8626B" w:rsidP="00E862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15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626B" w:rsidRPr="00C115B2" w:rsidRDefault="00E8626B" w:rsidP="00E862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15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8626B" w:rsidRPr="00C115B2" w:rsidRDefault="00E8626B" w:rsidP="00E862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626B" w:rsidRPr="00C115B2" w:rsidRDefault="00E8626B" w:rsidP="00E862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15B2">
        <w:rPr>
          <w:rFonts w:ascii="Times New Roman" w:hAnsi="Times New Roman" w:cs="Times New Roman"/>
          <w:sz w:val="24"/>
          <w:szCs w:val="24"/>
        </w:rPr>
        <w:t>__________________________________   ____________  ________________________</w:t>
      </w:r>
    </w:p>
    <w:p w:rsidR="00E8626B" w:rsidRPr="00C115B2" w:rsidRDefault="00E8626B" w:rsidP="00E862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15B2">
        <w:rPr>
          <w:rFonts w:ascii="Times New Roman" w:hAnsi="Times New Roman" w:cs="Times New Roman"/>
          <w:sz w:val="24"/>
          <w:szCs w:val="24"/>
        </w:rPr>
        <w:t xml:space="preserve"> (наименование должностного лица)      (подпись)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15B2">
        <w:rPr>
          <w:rFonts w:ascii="Times New Roman" w:hAnsi="Times New Roman" w:cs="Times New Roman"/>
          <w:sz w:val="24"/>
          <w:szCs w:val="24"/>
        </w:rPr>
        <w:t xml:space="preserve">  (И.О. Фамилия)</w:t>
      </w:r>
    </w:p>
    <w:p w:rsidR="00E8626B" w:rsidRPr="00C115B2" w:rsidRDefault="00E8626B" w:rsidP="00E862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626B" w:rsidRPr="00C115B2" w:rsidRDefault="00E8626B" w:rsidP="00E862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15B2">
        <w:rPr>
          <w:rFonts w:ascii="Times New Roman" w:hAnsi="Times New Roman" w:cs="Times New Roman"/>
          <w:sz w:val="24"/>
          <w:szCs w:val="24"/>
        </w:rPr>
        <w:t>"___" __________ 20__ г.</w:t>
      </w:r>
    </w:p>
    <w:p w:rsidR="00E8626B" w:rsidRDefault="00E8626B" w:rsidP="00E862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626B" w:rsidRDefault="00E8626B" w:rsidP="00E862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626B" w:rsidRDefault="00E8626B" w:rsidP="00E862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626B" w:rsidRDefault="00E8626B" w:rsidP="00E862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626B" w:rsidRDefault="00E8626B" w:rsidP="00E862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626B" w:rsidRPr="00B61C1B" w:rsidRDefault="00E8626B" w:rsidP="00E862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626B" w:rsidRPr="00E16D7A" w:rsidRDefault="00E8626B" w:rsidP="00E862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E16D7A">
        <w:rPr>
          <w:rFonts w:ascii="Times New Roman" w:hAnsi="Times New Roman" w:cs="Times New Roman"/>
          <w:sz w:val="28"/>
          <w:szCs w:val="28"/>
        </w:rPr>
        <w:t>_______________</w:t>
      </w:r>
    </w:p>
    <w:p w:rsidR="00E8626B" w:rsidRDefault="00E8626B" w:rsidP="00E862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</w:p>
    <w:p w:rsidR="00E8626B" w:rsidRDefault="00E8626B" w:rsidP="00E862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Красногвардейского</w:t>
      </w:r>
    </w:p>
    <w:p w:rsidR="00E8626B" w:rsidRPr="00B61C1B" w:rsidRDefault="00E8626B" w:rsidP="00E862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1C1B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E8626B" w:rsidRPr="00B61C1B" w:rsidRDefault="00E8626B" w:rsidP="00E862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61C1B">
        <w:rPr>
          <w:rFonts w:ascii="Times New Roman" w:hAnsi="Times New Roman" w:cs="Times New Roman"/>
          <w:sz w:val="28"/>
          <w:szCs w:val="28"/>
        </w:rPr>
        <w:t>Ставропольского края                       _________  _____________________</w:t>
      </w:r>
    </w:p>
    <w:p w:rsidR="00E8626B" w:rsidRPr="00B61C1B" w:rsidRDefault="00E8626B" w:rsidP="00E8626B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C1B">
        <w:rPr>
          <w:rFonts w:ascii="Times New Roman" w:hAnsi="Times New Roman" w:cs="Times New Roman"/>
          <w:sz w:val="28"/>
          <w:szCs w:val="28"/>
        </w:rPr>
        <w:t xml:space="preserve"> (подпись)  (расшифровка подписи)</w:t>
      </w:r>
    </w:p>
    <w:p w:rsidR="00E8626B" w:rsidRPr="00B61C1B" w:rsidRDefault="00E8626B" w:rsidP="00BB5FB4">
      <w:pPr>
        <w:shd w:val="clear" w:color="auto" w:fill="FFFFFF"/>
        <w:jc w:val="center"/>
      </w:pPr>
    </w:p>
    <w:sectPr w:rsidR="00E8626B" w:rsidRPr="00B61C1B" w:rsidSect="00731CC2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1E6" w:rsidRDefault="00F171E6">
      <w:r>
        <w:separator/>
      </w:r>
    </w:p>
  </w:endnote>
  <w:endnote w:type="continuationSeparator" w:id="0">
    <w:p w:rsidR="00F171E6" w:rsidRDefault="00F1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1E6" w:rsidRDefault="00F171E6">
      <w:r>
        <w:separator/>
      </w:r>
    </w:p>
  </w:footnote>
  <w:footnote w:type="continuationSeparator" w:id="0">
    <w:p w:rsidR="00F171E6" w:rsidRDefault="00F17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lvl w:ilvl="0">
      <w:start w:val="1"/>
      <w:numFmt w:val="bullet"/>
      <w:suff w:val="nothing"/>
      <w:lvlText w:val=""/>
      <w:lvlJc w:val="left"/>
      <w:pPr>
        <w:tabs>
          <w:tab w:val="num" w:pos="568"/>
        </w:tabs>
        <w:ind w:left="568"/>
      </w:pPr>
      <w:rPr>
        <w:rFonts w:ascii="Symbol" w:hAnsi="Symbol"/>
      </w:rPr>
    </w:lvl>
  </w:abstractNum>
  <w:abstractNum w:abstractNumId="1" w15:restartNumberingAfterBreak="0">
    <w:nsid w:val="00881E15"/>
    <w:multiLevelType w:val="hybridMultilevel"/>
    <w:tmpl w:val="4288DD90"/>
    <w:lvl w:ilvl="0" w:tplc="FE9427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CA8E2E2" w:tentative="1">
      <w:start w:val="1"/>
      <w:numFmt w:val="lowerLetter"/>
      <w:lvlText w:val="%2."/>
      <w:lvlJc w:val="left"/>
      <w:pPr>
        <w:ind w:left="1800" w:hanging="360"/>
      </w:pPr>
    </w:lvl>
    <w:lvl w:ilvl="2" w:tplc="A5B2446A" w:tentative="1">
      <w:start w:val="1"/>
      <w:numFmt w:val="lowerRoman"/>
      <w:lvlText w:val="%3."/>
      <w:lvlJc w:val="right"/>
      <w:pPr>
        <w:ind w:left="2520" w:hanging="180"/>
      </w:pPr>
    </w:lvl>
    <w:lvl w:ilvl="3" w:tplc="F17A8A88" w:tentative="1">
      <w:start w:val="1"/>
      <w:numFmt w:val="decimal"/>
      <w:lvlText w:val="%4."/>
      <w:lvlJc w:val="left"/>
      <w:pPr>
        <w:ind w:left="3240" w:hanging="360"/>
      </w:pPr>
    </w:lvl>
    <w:lvl w:ilvl="4" w:tplc="256888FC" w:tentative="1">
      <w:start w:val="1"/>
      <w:numFmt w:val="lowerLetter"/>
      <w:lvlText w:val="%5."/>
      <w:lvlJc w:val="left"/>
      <w:pPr>
        <w:ind w:left="3960" w:hanging="360"/>
      </w:pPr>
    </w:lvl>
    <w:lvl w:ilvl="5" w:tplc="CF50BA96" w:tentative="1">
      <w:start w:val="1"/>
      <w:numFmt w:val="lowerRoman"/>
      <w:lvlText w:val="%6."/>
      <w:lvlJc w:val="right"/>
      <w:pPr>
        <w:ind w:left="4680" w:hanging="180"/>
      </w:pPr>
    </w:lvl>
    <w:lvl w:ilvl="6" w:tplc="88FA3F0C" w:tentative="1">
      <w:start w:val="1"/>
      <w:numFmt w:val="decimal"/>
      <w:lvlText w:val="%7."/>
      <w:lvlJc w:val="left"/>
      <w:pPr>
        <w:ind w:left="5400" w:hanging="360"/>
      </w:pPr>
    </w:lvl>
    <w:lvl w:ilvl="7" w:tplc="2C4CD532" w:tentative="1">
      <w:start w:val="1"/>
      <w:numFmt w:val="lowerLetter"/>
      <w:lvlText w:val="%8."/>
      <w:lvlJc w:val="left"/>
      <w:pPr>
        <w:ind w:left="6120" w:hanging="360"/>
      </w:pPr>
    </w:lvl>
    <w:lvl w:ilvl="8" w:tplc="6884E6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700F5"/>
    <w:multiLevelType w:val="multilevel"/>
    <w:tmpl w:val="3E861AE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8C46E00"/>
    <w:multiLevelType w:val="hybridMultilevel"/>
    <w:tmpl w:val="39EEB69A"/>
    <w:lvl w:ilvl="0" w:tplc="0D386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CC50644"/>
    <w:multiLevelType w:val="hybridMultilevel"/>
    <w:tmpl w:val="BE16CBA4"/>
    <w:lvl w:ilvl="0" w:tplc="0419000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102ED8"/>
    <w:multiLevelType w:val="hybridMultilevel"/>
    <w:tmpl w:val="4C6666C2"/>
    <w:name w:val="WW8Num2"/>
    <w:lvl w:ilvl="0" w:tplc="F4B44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230C" w:tentative="1">
      <w:start w:val="1"/>
      <w:numFmt w:val="lowerLetter"/>
      <w:lvlText w:val="%2."/>
      <w:lvlJc w:val="left"/>
      <w:pPr>
        <w:ind w:left="1789" w:hanging="360"/>
      </w:pPr>
    </w:lvl>
    <w:lvl w:ilvl="2" w:tplc="DB9C9F3A" w:tentative="1">
      <w:start w:val="1"/>
      <w:numFmt w:val="lowerRoman"/>
      <w:lvlText w:val="%3."/>
      <w:lvlJc w:val="right"/>
      <w:pPr>
        <w:ind w:left="2509" w:hanging="180"/>
      </w:pPr>
    </w:lvl>
    <w:lvl w:ilvl="3" w:tplc="E7EE53C2" w:tentative="1">
      <w:start w:val="1"/>
      <w:numFmt w:val="decimal"/>
      <w:lvlText w:val="%4."/>
      <w:lvlJc w:val="left"/>
      <w:pPr>
        <w:ind w:left="3229" w:hanging="360"/>
      </w:pPr>
    </w:lvl>
    <w:lvl w:ilvl="4" w:tplc="9A3C72CC" w:tentative="1">
      <w:start w:val="1"/>
      <w:numFmt w:val="lowerLetter"/>
      <w:lvlText w:val="%5."/>
      <w:lvlJc w:val="left"/>
      <w:pPr>
        <w:ind w:left="3949" w:hanging="360"/>
      </w:pPr>
    </w:lvl>
    <w:lvl w:ilvl="5" w:tplc="A154AAC2" w:tentative="1">
      <w:start w:val="1"/>
      <w:numFmt w:val="lowerRoman"/>
      <w:lvlText w:val="%6."/>
      <w:lvlJc w:val="right"/>
      <w:pPr>
        <w:ind w:left="4669" w:hanging="180"/>
      </w:pPr>
    </w:lvl>
    <w:lvl w:ilvl="6" w:tplc="4B7EA3B8" w:tentative="1">
      <w:start w:val="1"/>
      <w:numFmt w:val="decimal"/>
      <w:lvlText w:val="%7."/>
      <w:lvlJc w:val="left"/>
      <w:pPr>
        <w:ind w:left="5389" w:hanging="360"/>
      </w:pPr>
    </w:lvl>
    <w:lvl w:ilvl="7" w:tplc="79DA04C0" w:tentative="1">
      <w:start w:val="1"/>
      <w:numFmt w:val="lowerLetter"/>
      <w:lvlText w:val="%8."/>
      <w:lvlJc w:val="left"/>
      <w:pPr>
        <w:ind w:left="6109" w:hanging="360"/>
      </w:pPr>
    </w:lvl>
    <w:lvl w:ilvl="8" w:tplc="B3E29CC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A14B72"/>
    <w:multiLevelType w:val="multilevel"/>
    <w:tmpl w:val="208A9B3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C505AF"/>
    <w:multiLevelType w:val="hybridMultilevel"/>
    <w:tmpl w:val="E57EB6F6"/>
    <w:lvl w:ilvl="0" w:tplc="348086E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B961A1"/>
    <w:multiLevelType w:val="hybridMultilevel"/>
    <w:tmpl w:val="BA6A1EF4"/>
    <w:lvl w:ilvl="0" w:tplc="400C6FA4">
      <w:start w:val="4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4A5E86CA" w:tentative="1">
      <w:start w:val="1"/>
      <w:numFmt w:val="lowerLetter"/>
      <w:lvlText w:val="%2."/>
      <w:lvlJc w:val="left"/>
      <w:pPr>
        <w:ind w:left="1790" w:hanging="360"/>
      </w:pPr>
    </w:lvl>
    <w:lvl w:ilvl="2" w:tplc="5978B312" w:tentative="1">
      <w:start w:val="1"/>
      <w:numFmt w:val="lowerRoman"/>
      <w:lvlText w:val="%3."/>
      <w:lvlJc w:val="right"/>
      <w:pPr>
        <w:ind w:left="2510" w:hanging="180"/>
      </w:pPr>
    </w:lvl>
    <w:lvl w:ilvl="3" w:tplc="36B40F88" w:tentative="1">
      <w:start w:val="1"/>
      <w:numFmt w:val="decimal"/>
      <w:lvlText w:val="%4."/>
      <w:lvlJc w:val="left"/>
      <w:pPr>
        <w:ind w:left="3230" w:hanging="360"/>
      </w:pPr>
    </w:lvl>
    <w:lvl w:ilvl="4" w:tplc="3872EF88" w:tentative="1">
      <w:start w:val="1"/>
      <w:numFmt w:val="lowerLetter"/>
      <w:lvlText w:val="%5."/>
      <w:lvlJc w:val="left"/>
      <w:pPr>
        <w:ind w:left="3950" w:hanging="360"/>
      </w:pPr>
    </w:lvl>
    <w:lvl w:ilvl="5" w:tplc="FE34AF02" w:tentative="1">
      <w:start w:val="1"/>
      <w:numFmt w:val="lowerRoman"/>
      <w:lvlText w:val="%6."/>
      <w:lvlJc w:val="right"/>
      <w:pPr>
        <w:ind w:left="4670" w:hanging="180"/>
      </w:pPr>
    </w:lvl>
    <w:lvl w:ilvl="6" w:tplc="5F407B4C" w:tentative="1">
      <w:start w:val="1"/>
      <w:numFmt w:val="decimal"/>
      <w:lvlText w:val="%7."/>
      <w:lvlJc w:val="left"/>
      <w:pPr>
        <w:ind w:left="5390" w:hanging="360"/>
      </w:pPr>
    </w:lvl>
    <w:lvl w:ilvl="7" w:tplc="81B0CC02" w:tentative="1">
      <w:start w:val="1"/>
      <w:numFmt w:val="lowerLetter"/>
      <w:lvlText w:val="%8."/>
      <w:lvlJc w:val="left"/>
      <w:pPr>
        <w:ind w:left="6110" w:hanging="360"/>
      </w:pPr>
    </w:lvl>
    <w:lvl w:ilvl="8" w:tplc="1F86B0E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C643C3C"/>
    <w:multiLevelType w:val="hybridMultilevel"/>
    <w:tmpl w:val="BEDA6610"/>
    <w:lvl w:ilvl="0" w:tplc="9C8E95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065F1B"/>
    <w:multiLevelType w:val="hybridMultilevel"/>
    <w:tmpl w:val="59BE632E"/>
    <w:lvl w:ilvl="0" w:tplc="278C8D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F6D18AF"/>
    <w:multiLevelType w:val="hybridMultilevel"/>
    <w:tmpl w:val="453C6C4C"/>
    <w:lvl w:ilvl="0" w:tplc="9BB297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31066"/>
    <w:multiLevelType w:val="hybridMultilevel"/>
    <w:tmpl w:val="00367CA4"/>
    <w:lvl w:ilvl="0" w:tplc="EADEE90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34A65F7"/>
    <w:multiLevelType w:val="hybridMultilevel"/>
    <w:tmpl w:val="A186005C"/>
    <w:lvl w:ilvl="0" w:tplc="AE72D3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45BE3"/>
    <w:multiLevelType w:val="hybridMultilevel"/>
    <w:tmpl w:val="2D522AD2"/>
    <w:lvl w:ilvl="0" w:tplc="0B36969A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156202"/>
    <w:multiLevelType w:val="multilevel"/>
    <w:tmpl w:val="8C8C3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47530A17"/>
    <w:multiLevelType w:val="hybridMultilevel"/>
    <w:tmpl w:val="470AB7D4"/>
    <w:lvl w:ilvl="0" w:tplc="2A00C39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C175027"/>
    <w:multiLevelType w:val="multilevel"/>
    <w:tmpl w:val="80605E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9" w15:restartNumberingAfterBreak="0">
    <w:nsid w:val="4DFE4ADD"/>
    <w:multiLevelType w:val="hybridMultilevel"/>
    <w:tmpl w:val="AF780D46"/>
    <w:lvl w:ilvl="0" w:tplc="198EDD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FEB359A"/>
    <w:multiLevelType w:val="hybridMultilevel"/>
    <w:tmpl w:val="2062D394"/>
    <w:lvl w:ilvl="0" w:tplc="9744838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17B00A2C" w:tentative="1">
      <w:start w:val="1"/>
      <w:numFmt w:val="lowerLetter"/>
      <w:lvlText w:val="%2."/>
      <w:lvlJc w:val="left"/>
      <w:pPr>
        <w:ind w:left="2498" w:hanging="360"/>
      </w:pPr>
    </w:lvl>
    <w:lvl w:ilvl="2" w:tplc="87765478" w:tentative="1">
      <w:start w:val="1"/>
      <w:numFmt w:val="lowerRoman"/>
      <w:lvlText w:val="%3."/>
      <w:lvlJc w:val="right"/>
      <w:pPr>
        <w:ind w:left="3218" w:hanging="180"/>
      </w:pPr>
    </w:lvl>
    <w:lvl w:ilvl="3" w:tplc="DFD0AE6E" w:tentative="1">
      <w:start w:val="1"/>
      <w:numFmt w:val="decimal"/>
      <w:lvlText w:val="%4."/>
      <w:lvlJc w:val="left"/>
      <w:pPr>
        <w:ind w:left="3938" w:hanging="360"/>
      </w:pPr>
    </w:lvl>
    <w:lvl w:ilvl="4" w:tplc="4702914C" w:tentative="1">
      <w:start w:val="1"/>
      <w:numFmt w:val="lowerLetter"/>
      <w:lvlText w:val="%5."/>
      <w:lvlJc w:val="left"/>
      <w:pPr>
        <w:ind w:left="4658" w:hanging="360"/>
      </w:pPr>
    </w:lvl>
    <w:lvl w:ilvl="5" w:tplc="85EC279A" w:tentative="1">
      <w:start w:val="1"/>
      <w:numFmt w:val="lowerRoman"/>
      <w:lvlText w:val="%6."/>
      <w:lvlJc w:val="right"/>
      <w:pPr>
        <w:ind w:left="5378" w:hanging="180"/>
      </w:pPr>
    </w:lvl>
    <w:lvl w:ilvl="6" w:tplc="A1C0E26C" w:tentative="1">
      <w:start w:val="1"/>
      <w:numFmt w:val="decimal"/>
      <w:lvlText w:val="%7."/>
      <w:lvlJc w:val="left"/>
      <w:pPr>
        <w:ind w:left="6098" w:hanging="360"/>
      </w:pPr>
    </w:lvl>
    <w:lvl w:ilvl="7" w:tplc="E6563120" w:tentative="1">
      <w:start w:val="1"/>
      <w:numFmt w:val="lowerLetter"/>
      <w:lvlText w:val="%8."/>
      <w:lvlJc w:val="left"/>
      <w:pPr>
        <w:ind w:left="6818" w:hanging="360"/>
      </w:pPr>
    </w:lvl>
    <w:lvl w:ilvl="8" w:tplc="1AC8DA3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95F5D0B"/>
    <w:multiLevelType w:val="hybridMultilevel"/>
    <w:tmpl w:val="85F6D442"/>
    <w:lvl w:ilvl="0" w:tplc="EADEE908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65B766F"/>
    <w:multiLevelType w:val="hybridMultilevel"/>
    <w:tmpl w:val="A9861EE6"/>
    <w:lvl w:ilvl="0" w:tplc="D256DA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6A8761D"/>
    <w:multiLevelType w:val="singleLevel"/>
    <w:tmpl w:val="5F7A58D8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</w:abstractNum>
  <w:abstractNum w:abstractNumId="24" w15:restartNumberingAfterBreak="0">
    <w:nsid w:val="68235D22"/>
    <w:multiLevelType w:val="hybridMultilevel"/>
    <w:tmpl w:val="77F0C46C"/>
    <w:lvl w:ilvl="0" w:tplc="7868B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92B81"/>
    <w:multiLevelType w:val="hybridMultilevel"/>
    <w:tmpl w:val="96B41AA4"/>
    <w:lvl w:ilvl="0" w:tplc="CB88DFB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85882532" w:tentative="1">
      <w:start w:val="1"/>
      <w:numFmt w:val="lowerLetter"/>
      <w:lvlText w:val="%2."/>
      <w:lvlJc w:val="left"/>
      <w:pPr>
        <w:ind w:left="2214" w:hanging="360"/>
      </w:pPr>
    </w:lvl>
    <w:lvl w:ilvl="2" w:tplc="4D08BD0A" w:tentative="1">
      <w:start w:val="1"/>
      <w:numFmt w:val="lowerRoman"/>
      <w:lvlText w:val="%3."/>
      <w:lvlJc w:val="right"/>
      <w:pPr>
        <w:ind w:left="2934" w:hanging="180"/>
      </w:pPr>
    </w:lvl>
    <w:lvl w:ilvl="3" w:tplc="A1C489C8" w:tentative="1">
      <w:start w:val="1"/>
      <w:numFmt w:val="decimal"/>
      <w:lvlText w:val="%4."/>
      <w:lvlJc w:val="left"/>
      <w:pPr>
        <w:ind w:left="3654" w:hanging="360"/>
      </w:pPr>
    </w:lvl>
    <w:lvl w:ilvl="4" w:tplc="5470E5DE" w:tentative="1">
      <w:start w:val="1"/>
      <w:numFmt w:val="lowerLetter"/>
      <w:lvlText w:val="%5."/>
      <w:lvlJc w:val="left"/>
      <w:pPr>
        <w:ind w:left="4374" w:hanging="360"/>
      </w:pPr>
    </w:lvl>
    <w:lvl w:ilvl="5" w:tplc="10C82674" w:tentative="1">
      <w:start w:val="1"/>
      <w:numFmt w:val="lowerRoman"/>
      <w:lvlText w:val="%6."/>
      <w:lvlJc w:val="right"/>
      <w:pPr>
        <w:ind w:left="5094" w:hanging="180"/>
      </w:pPr>
    </w:lvl>
    <w:lvl w:ilvl="6" w:tplc="B4C0B184" w:tentative="1">
      <w:start w:val="1"/>
      <w:numFmt w:val="decimal"/>
      <w:lvlText w:val="%7."/>
      <w:lvlJc w:val="left"/>
      <w:pPr>
        <w:ind w:left="5814" w:hanging="360"/>
      </w:pPr>
    </w:lvl>
    <w:lvl w:ilvl="7" w:tplc="8E1666CA" w:tentative="1">
      <w:start w:val="1"/>
      <w:numFmt w:val="lowerLetter"/>
      <w:lvlText w:val="%8."/>
      <w:lvlJc w:val="left"/>
      <w:pPr>
        <w:ind w:left="6534" w:hanging="360"/>
      </w:pPr>
    </w:lvl>
    <w:lvl w:ilvl="8" w:tplc="E3D4C8C6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263197F"/>
    <w:multiLevelType w:val="hybridMultilevel"/>
    <w:tmpl w:val="874045E8"/>
    <w:lvl w:ilvl="0" w:tplc="AE72D3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69E66AC"/>
    <w:multiLevelType w:val="hybridMultilevel"/>
    <w:tmpl w:val="90CA2A82"/>
    <w:lvl w:ilvl="0" w:tplc="0D6E9B9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8970629"/>
    <w:multiLevelType w:val="hybridMultilevel"/>
    <w:tmpl w:val="04D602F2"/>
    <w:lvl w:ilvl="0" w:tplc="AE72D3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647" w:hanging="360"/>
      </w:pPr>
    </w:lvl>
    <w:lvl w:ilvl="2" w:tplc="04190005" w:tentative="1">
      <w:start w:val="1"/>
      <w:numFmt w:val="lowerRoman"/>
      <w:lvlText w:val="%3."/>
      <w:lvlJc w:val="right"/>
      <w:pPr>
        <w:ind w:left="2367" w:hanging="180"/>
      </w:pPr>
    </w:lvl>
    <w:lvl w:ilvl="3" w:tplc="04190001" w:tentative="1">
      <w:start w:val="1"/>
      <w:numFmt w:val="decimal"/>
      <w:lvlText w:val="%4."/>
      <w:lvlJc w:val="left"/>
      <w:pPr>
        <w:ind w:left="3087" w:hanging="360"/>
      </w:pPr>
    </w:lvl>
    <w:lvl w:ilvl="4" w:tplc="04190003" w:tentative="1">
      <w:start w:val="1"/>
      <w:numFmt w:val="lowerLetter"/>
      <w:lvlText w:val="%5."/>
      <w:lvlJc w:val="left"/>
      <w:pPr>
        <w:ind w:left="3807" w:hanging="360"/>
      </w:pPr>
    </w:lvl>
    <w:lvl w:ilvl="5" w:tplc="04190005" w:tentative="1">
      <w:start w:val="1"/>
      <w:numFmt w:val="lowerRoman"/>
      <w:lvlText w:val="%6."/>
      <w:lvlJc w:val="right"/>
      <w:pPr>
        <w:ind w:left="4527" w:hanging="180"/>
      </w:pPr>
    </w:lvl>
    <w:lvl w:ilvl="6" w:tplc="04190001" w:tentative="1">
      <w:start w:val="1"/>
      <w:numFmt w:val="decimal"/>
      <w:lvlText w:val="%7."/>
      <w:lvlJc w:val="left"/>
      <w:pPr>
        <w:ind w:left="5247" w:hanging="360"/>
      </w:pPr>
    </w:lvl>
    <w:lvl w:ilvl="7" w:tplc="04190003" w:tentative="1">
      <w:start w:val="1"/>
      <w:numFmt w:val="lowerLetter"/>
      <w:lvlText w:val="%8."/>
      <w:lvlJc w:val="left"/>
      <w:pPr>
        <w:ind w:left="5967" w:hanging="360"/>
      </w:pPr>
    </w:lvl>
    <w:lvl w:ilvl="8" w:tplc="04190005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C1490F"/>
    <w:multiLevelType w:val="multilevel"/>
    <w:tmpl w:val="1F78A6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</w:num>
  <w:num w:numId="3">
    <w:abstractNumId w:val="21"/>
  </w:num>
  <w:num w:numId="4">
    <w:abstractNumId w:val="20"/>
  </w:num>
  <w:num w:numId="5">
    <w:abstractNumId w:val="27"/>
  </w:num>
  <w:num w:numId="6">
    <w:abstractNumId w:val="13"/>
  </w:num>
  <w:num w:numId="7">
    <w:abstractNumId w:val="24"/>
  </w:num>
  <w:num w:numId="8">
    <w:abstractNumId w:val="14"/>
  </w:num>
  <w:num w:numId="9">
    <w:abstractNumId w:val="11"/>
  </w:num>
  <w:num w:numId="10">
    <w:abstractNumId w:val="6"/>
  </w:num>
  <w:num w:numId="11">
    <w:abstractNumId w:val="22"/>
  </w:num>
  <w:num w:numId="12">
    <w:abstractNumId w:val="19"/>
  </w:num>
  <w:num w:numId="13">
    <w:abstractNumId w:val="16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5"/>
  </w:num>
  <w:num w:numId="18">
    <w:abstractNumId w:val="26"/>
  </w:num>
  <w:num w:numId="19">
    <w:abstractNumId w:val="1"/>
  </w:num>
  <w:num w:numId="20">
    <w:abstractNumId w:val="29"/>
  </w:num>
  <w:num w:numId="21">
    <w:abstractNumId w:val="18"/>
    <w:lvlOverride w:ilvl="0">
      <w:startOverride w:val="2"/>
    </w:lvlOverride>
  </w:num>
  <w:num w:numId="22">
    <w:abstractNumId w:val="18"/>
    <w:lvlOverride w:ilvl="0">
      <w:startOverride w:val="2"/>
    </w:lvlOverride>
    <w:lvlOverride w:ilvl="1">
      <w:startOverride w:val="5"/>
    </w:lvlOverride>
  </w:num>
  <w:num w:numId="23">
    <w:abstractNumId w:val="4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24">
    <w:abstractNumId w:val="18"/>
    <w:lvlOverride w:ilvl="0">
      <w:startOverride w:val="2"/>
    </w:lvlOverride>
    <w:lvlOverride w:ilvl="1">
      <w:startOverride w:val="6"/>
    </w:lvlOverride>
    <w:lvlOverride w:ilvl="2">
      <w:startOverride w:val="3"/>
    </w:lvlOverride>
  </w:num>
  <w:num w:numId="25">
    <w:abstractNumId w:val="18"/>
  </w:num>
  <w:num w:numId="26">
    <w:abstractNumId w:val="18"/>
  </w:num>
  <w:num w:numId="27">
    <w:abstractNumId w:val="18"/>
  </w:num>
  <w:num w:numId="28">
    <w:abstractNumId w:val="10"/>
  </w:num>
  <w:num w:numId="29">
    <w:abstractNumId w:val="25"/>
  </w:num>
  <w:num w:numId="30">
    <w:abstractNumId w:val="18"/>
  </w:num>
  <w:num w:numId="31">
    <w:abstractNumId w:val="17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7"/>
  </w:num>
  <w:num w:numId="37">
    <w:abstractNumId w:val="18"/>
    <w:lvlOverride w:ilvl="0">
      <w:startOverride w:val="2"/>
    </w:lvlOverride>
    <w:lvlOverride w:ilvl="1">
      <w:startOverride w:val="14"/>
    </w:lvlOverride>
    <w:lvlOverride w:ilvl="2">
      <w:startOverride w:val="2"/>
    </w:lvlOverride>
  </w:num>
  <w:num w:numId="38">
    <w:abstractNumId w:val="18"/>
    <w:lvlOverride w:ilvl="0">
      <w:startOverride w:val="2"/>
    </w:lvlOverride>
    <w:lvlOverride w:ilvl="1">
      <w:startOverride w:val="10"/>
    </w:lvlOverride>
  </w:num>
  <w:num w:numId="39">
    <w:abstractNumId w:val="3"/>
  </w:num>
  <w:num w:numId="40">
    <w:abstractNumId w:val="23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18"/>
    <w:lvlOverride w:ilvl="0">
      <w:startOverride w:val="2"/>
    </w:lvlOverride>
    <w:lvlOverride w:ilvl="1">
      <w:startOverride w:val="6"/>
    </w:lvlOverride>
    <w:lvlOverride w:ilvl="2">
      <w:startOverride w:val="4"/>
    </w:lvlOverride>
  </w:num>
  <w:num w:numId="44">
    <w:abstractNumId w:val="18"/>
    <w:lvlOverride w:ilvl="0">
      <w:startOverride w:val="2"/>
    </w:lvlOverride>
    <w:lvlOverride w:ilvl="1">
      <w:startOverride w:val="14"/>
    </w:lvlOverride>
  </w:num>
  <w:num w:numId="45">
    <w:abstractNumId w:val="8"/>
  </w:num>
  <w:num w:numId="46">
    <w:abstractNumId w:val="15"/>
  </w:num>
  <w:num w:numId="4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4F"/>
    <w:rsid w:val="00003CBF"/>
    <w:rsid w:val="000043B0"/>
    <w:rsid w:val="00004AED"/>
    <w:rsid w:val="00005803"/>
    <w:rsid w:val="00007CF3"/>
    <w:rsid w:val="0001019A"/>
    <w:rsid w:val="000109F7"/>
    <w:rsid w:val="000174B9"/>
    <w:rsid w:val="000200DD"/>
    <w:rsid w:val="000202DF"/>
    <w:rsid w:val="00022F9B"/>
    <w:rsid w:val="00025A06"/>
    <w:rsid w:val="0002621B"/>
    <w:rsid w:val="00031807"/>
    <w:rsid w:val="00040C0B"/>
    <w:rsid w:val="00044A92"/>
    <w:rsid w:val="00044F36"/>
    <w:rsid w:val="0005206A"/>
    <w:rsid w:val="000554A8"/>
    <w:rsid w:val="0005698F"/>
    <w:rsid w:val="0005749E"/>
    <w:rsid w:val="00057765"/>
    <w:rsid w:val="00057CB1"/>
    <w:rsid w:val="00057CCF"/>
    <w:rsid w:val="0006238D"/>
    <w:rsid w:val="00064BB4"/>
    <w:rsid w:val="00076CBD"/>
    <w:rsid w:val="00083C39"/>
    <w:rsid w:val="00084D1A"/>
    <w:rsid w:val="0008589F"/>
    <w:rsid w:val="000859A5"/>
    <w:rsid w:val="00086B22"/>
    <w:rsid w:val="000870F7"/>
    <w:rsid w:val="000900F9"/>
    <w:rsid w:val="0009189A"/>
    <w:rsid w:val="00096C00"/>
    <w:rsid w:val="000A18B3"/>
    <w:rsid w:val="000A197F"/>
    <w:rsid w:val="000A2205"/>
    <w:rsid w:val="000A3BB5"/>
    <w:rsid w:val="000A6CFD"/>
    <w:rsid w:val="000B2CBD"/>
    <w:rsid w:val="000B5A8E"/>
    <w:rsid w:val="000B64A8"/>
    <w:rsid w:val="000B6BB4"/>
    <w:rsid w:val="000C0DC8"/>
    <w:rsid w:val="000C1595"/>
    <w:rsid w:val="000C4E68"/>
    <w:rsid w:val="000D3948"/>
    <w:rsid w:val="000D5AA5"/>
    <w:rsid w:val="000D5B47"/>
    <w:rsid w:val="000D64E2"/>
    <w:rsid w:val="000E3665"/>
    <w:rsid w:val="000E681E"/>
    <w:rsid w:val="000E7AB5"/>
    <w:rsid w:val="000F10BB"/>
    <w:rsid w:val="000F4C42"/>
    <w:rsid w:val="000F54FB"/>
    <w:rsid w:val="000F7067"/>
    <w:rsid w:val="00101043"/>
    <w:rsid w:val="0010397C"/>
    <w:rsid w:val="00106669"/>
    <w:rsid w:val="0010684C"/>
    <w:rsid w:val="00106CE9"/>
    <w:rsid w:val="00110A94"/>
    <w:rsid w:val="001133A3"/>
    <w:rsid w:val="00115210"/>
    <w:rsid w:val="0012155D"/>
    <w:rsid w:val="00121DAA"/>
    <w:rsid w:val="00123348"/>
    <w:rsid w:val="00124A39"/>
    <w:rsid w:val="00124B20"/>
    <w:rsid w:val="0012558E"/>
    <w:rsid w:val="00125A92"/>
    <w:rsid w:val="0012717A"/>
    <w:rsid w:val="00136E0F"/>
    <w:rsid w:val="00140E99"/>
    <w:rsid w:val="00142B0A"/>
    <w:rsid w:val="00145675"/>
    <w:rsid w:val="001517EB"/>
    <w:rsid w:val="00152E64"/>
    <w:rsid w:val="00153335"/>
    <w:rsid w:val="001534BC"/>
    <w:rsid w:val="001535B2"/>
    <w:rsid w:val="00160688"/>
    <w:rsid w:val="00162A9A"/>
    <w:rsid w:val="00164B1A"/>
    <w:rsid w:val="001709EB"/>
    <w:rsid w:val="00172ECB"/>
    <w:rsid w:val="001736B5"/>
    <w:rsid w:val="00173BC0"/>
    <w:rsid w:val="001755B4"/>
    <w:rsid w:val="00176D4B"/>
    <w:rsid w:val="00180F35"/>
    <w:rsid w:val="00186393"/>
    <w:rsid w:val="00187839"/>
    <w:rsid w:val="00190797"/>
    <w:rsid w:val="00194905"/>
    <w:rsid w:val="00195958"/>
    <w:rsid w:val="0019733D"/>
    <w:rsid w:val="001976C4"/>
    <w:rsid w:val="001A32F0"/>
    <w:rsid w:val="001A3459"/>
    <w:rsid w:val="001A7028"/>
    <w:rsid w:val="001A7F97"/>
    <w:rsid w:val="001B0362"/>
    <w:rsid w:val="001B270F"/>
    <w:rsid w:val="001B5C17"/>
    <w:rsid w:val="001B5C31"/>
    <w:rsid w:val="001B7911"/>
    <w:rsid w:val="001C523D"/>
    <w:rsid w:val="001C6D52"/>
    <w:rsid w:val="001D0031"/>
    <w:rsid w:val="001D06D8"/>
    <w:rsid w:val="001D2F92"/>
    <w:rsid w:val="001D40C8"/>
    <w:rsid w:val="001D6D7F"/>
    <w:rsid w:val="001D7BCB"/>
    <w:rsid w:val="001D7BDD"/>
    <w:rsid w:val="001E02A1"/>
    <w:rsid w:val="001E187E"/>
    <w:rsid w:val="001E1B79"/>
    <w:rsid w:val="001E27F7"/>
    <w:rsid w:val="001E2ADD"/>
    <w:rsid w:val="001E5D26"/>
    <w:rsid w:val="001E79FE"/>
    <w:rsid w:val="001E7DE3"/>
    <w:rsid w:val="001F1629"/>
    <w:rsid w:val="001F50BD"/>
    <w:rsid w:val="00202A94"/>
    <w:rsid w:val="00203763"/>
    <w:rsid w:val="002042E2"/>
    <w:rsid w:val="00204916"/>
    <w:rsid w:val="00206EC5"/>
    <w:rsid w:val="002107A8"/>
    <w:rsid w:val="002116CB"/>
    <w:rsid w:val="00211F9A"/>
    <w:rsid w:val="00213279"/>
    <w:rsid w:val="00215169"/>
    <w:rsid w:val="00215F9E"/>
    <w:rsid w:val="00216EE1"/>
    <w:rsid w:val="002172CA"/>
    <w:rsid w:val="002200B0"/>
    <w:rsid w:val="002220F8"/>
    <w:rsid w:val="00223244"/>
    <w:rsid w:val="002235BF"/>
    <w:rsid w:val="002260DD"/>
    <w:rsid w:val="0022742A"/>
    <w:rsid w:val="002275DF"/>
    <w:rsid w:val="00227842"/>
    <w:rsid w:val="00227983"/>
    <w:rsid w:val="0023067F"/>
    <w:rsid w:val="00231EF8"/>
    <w:rsid w:val="00233584"/>
    <w:rsid w:val="00233EC3"/>
    <w:rsid w:val="0024112C"/>
    <w:rsid w:val="00242332"/>
    <w:rsid w:val="00245720"/>
    <w:rsid w:val="00247309"/>
    <w:rsid w:val="002473FE"/>
    <w:rsid w:val="002504EE"/>
    <w:rsid w:val="002511ED"/>
    <w:rsid w:val="00252133"/>
    <w:rsid w:val="002528DE"/>
    <w:rsid w:val="00255A17"/>
    <w:rsid w:val="002561F4"/>
    <w:rsid w:val="00260FAC"/>
    <w:rsid w:val="00261993"/>
    <w:rsid w:val="002619CF"/>
    <w:rsid w:val="00265D59"/>
    <w:rsid w:val="002677EA"/>
    <w:rsid w:val="00274747"/>
    <w:rsid w:val="00274A80"/>
    <w:rsid w:val="00277E1D"/>
    <w:rsid w:val="00283340"/>
    <w:rsid w:val="00283C98"/>
    <w:rsid w:val="002869E7"/>
    <w:rsid w:val="0029114C"/>
    <w:rsid w:val="00291ED5"/>
    <w:rsid w:val="002924C7"/>
    <w:rsid w:val="002929B9"/>
    <w:rsid w:val="00294BA5"/>
    <w:rsid w:val="00296D15"/>
    <w:rsid w:val="00297C6E"/>
    <w:rsid w:val="002A1205"/>
    <w:rsid w:val="002A5412"/>
    <w:rsid w:val="002A6190"/>
    <w:rsid w:val="002A6679"/>
    <w:rsid w:val="002A762A"/>
    <w:rsid w:val="002B10F3"/>
    <w:rsid w:val="002B5CA7"/>
    <w:rsid w:val="002B6DE3"/>
    <w:rsid w:val="002C140F"/>
    <w:rsid w:val="002C4AE1"/>
    <w:rsid w:val="002C5798"/>
    <w:rsid w:val="002C590E"/>
    <w:rsid w:val="002C665A"/>
    <w:rsid w:val="002C6AC8"/>
    <w:rsid w:val="002C7597"/>
    <w:rsid w:val="002D475C"/>
    <w:rsid w:val="002D62E3"/>
    <w:rsid w:val="002E7F77"/>
    <w:rsid w:val="002F0D61"/>
    <w:rsid w:val="002F37B4"/>
    <w:rsid w:val="002F45C1"/>
    <w:rsid w:val="002F4694"/>
    <w:rsid w:val="002F4D58"/>
    <w:rsid w:val="0030011A"/>
    <w:rsid w:val="00300373"/>
    <w:rsid w:val="0030073E"/>
    <w:rsid w:val="00301652"/>
    <w:rsid w:val="00301870"/>
    <w:rsid w:val="00301CD5"/>
    <w:rsid w:val="0030253C"/>
    <w:rsid w:val="00304CBA"/>
    <w:rsid w:val="00305497"/>
    <w:rsid w:val="003055C7"/>
    <w:rsid w:val="00306A60"/>
    <w:rsid w:val="00306F4A"/>
    <w:rsid w:val="00307B56"/>
    <w:rsid w:val="00310EC3"/>
    <w:rsid w:val="00314511"/>
    <w:rsid w:val="00322586"/>
    <w:rsid w:val="00322BEB"/>
    <w:rsid w:val="0032311E"/>
    <w:rsid w:val="00323968"/>
    <w:rsid w:val="0032399C"/>
    <w:rsid w:val="0032444A"/>
    <w:rsid w:val="00324794"/>
    <w:rsid w:val="00334470"/>
    <w:rsid w:val="0033791E"/>
    <w:rsid w:val="00340055"/>
    <w:rsid w:val="00340F66"/>
    <w:rsid w:val="003427AE"/>
    <w:rsid w:val="00343EBC"/>
    <w:rsid w:val="003454B7"/>
    <w:rsid w:val="00346536"/>
    <w:rsid w:val="00347164"/>
    <w:rsid w:val="003500E6"/>
    <w:rsid w:val="00350251"/>
    <w:rsid w:val="00356C1F"/>
    <w:rsid w:val="00360EBB"/>
    <w:rsid w:val="003617D2"/>
    <w:rsid w:val="003619DF"/>
    <w:rsid w:val="00361D7C"/>
    <w:rsid w:val="00362BF3"/>
    <w:rsid w:val="00363A9E"/>
    <w:rsid w:val="003646FD"/>
    <w:rsid w:val="00365E38"/>
    <w:rsid w:val="0037270E"/>
    <w:rsid w:val="00373495"/>
    <w:rsid w:val="0037462F"/>
    <w:rsid w:val="0037496E"/>
    <w:rsid w:val="00374A5A"/>
    <w:rsid w:val="00374C5E"/>
    <w:rsid w:val="00376631"/>
    <w:rsid w:val="003769A6"/>
    <w:rsid w:val="00377FF9"/>
    <w:rsid w:val="003800E0"/>
    <w:rsid w:val="003800EC"/>
    <w:rsid w:val="00380F2A"/>
    <w:rsid w:val="0038206C"/>
    <w:rsid w:val="00382C61"/>
    <w:rsid w:val="003830F3"/>
    <w:rsid w:val="00384B94"/>
    <w:rsid w:val="00384C79"/>
    <w:rsid w:val="00384CC8"/>
    <w:rsid w:val="00387BC0"/>
    <w:rsid w:val="00391596"/>
    <w:rsid w:val="003932F8"/>
    <w:rsid w:val="003935BA"/>
    <w:rsid w:val="003935BD"/>
    <w:rsid w:val="003936E8"/>
    <w:rsid w:val="003950EA"/>
    <w:rsid w:val="00396769"/>
    <w:rsid w:val="00397F56"/>
    <w:rsid w:val="003A3449"/>
    <w:rsid w:val="003B5555"/>
    <w:rsid w:val="003B6143"/>
    <w:rsid w:val="003B67EC"/>
    <w:rsid w:val="003B6D7F"/>
    <w:rsid w:val="003C0841"/>
    <w:rsid w:val="003C1340"/>
    <w:rsid w:val="003C3218"/>
    <w:rsid w:val="003C4317"/>
    <w:rsid w:val="003C6610"/>
    <w:rsid w:val="003C772E"/>
    <w:rsid w:val="003D0771"/>
    <w:rsid w:val="003D31CD"/>
    <w:rsid w:val="003D51ED"/>
    <w:rsid w:val="003D65D1"/>
    <w:rsid w:val="003D6B2D"/>
    <w:rsid w:val="003D7B0A"/>
    <w:rsid w:val="003E0ED6"/>
    <w:rsid w:val="003E1D8C"/>
    <w:rsid w:val="003E5DBE"/>
    <w:rsid w:val="003E63A6"/>
    <w:rsid w:val="003F1AB7"/>
    <w:rsid w:val="003F1AE1"/>
    <w:rsid w:val="003F214E"/>
    <w:rsid w:val="003F45A0"/>
    <w:rsid w:val="003F7C7E"/>
    <w:rsid w:val="00400182"/>
    <w:rsid w:val="0040132C"/>
    <w:rsid w:val="00404CCE"/>
    <w:rsid w:val="00410C51"/>
    <w:rsid w:val="0041113E"/>
    <w:rsid w:val="00416FF7"/>
    <w:rsid w:val="0042002F"/>
    <w:rsid w:val="00420A95"/>
    <w:rsid w:val="004231DC"/>
    <w:rsid w:val="00426796"/>
    <w:rsid w:val="00431006"/>
    <w:rsid w:val="00433A82"/>
    <w:rsid w:val="0043500B"/>
    <w:rsid w:val="00440AB9"/>
    <w:rsid w:val="00441C48"/>
    <w:rsid w:val="00445638"/>
    <w:rsid w:val="004468E7"/>
    <w:rsid w:val="00452718"/>
    <w:rsid w:val="00454C0C"/>
    <w:rsid w:val="00455744"/>
    <w:rsid w:val="00455955"/>
    <w:rsid w:val="004564BF"/>
    <w:rsid w:val="0045725F"/>
    <w:rsid w:val="00457B34"/>
    <w:rsid w:val="0046222A"/>
    <w:rsid w:val="004622F4"/>
    <w:rsid w:val="0046366B"/>
    <w:rsid w:val="00467A00"/>
    <w:rsid w:val="00467F8A"/>
    <w:rsid w:val="004724D5"/>
    <w:rsid w:val="00473977"/>
    <w:rsid w:val="00474470"/>
    <w:rsid w:val="0047499B"/>
    <w:rsid w:val="00475E4F"/>
    <w:rsid w:val="00480CA1"/>
    <w:rsid w:val="00481D89"/>
    <w:rsid w:val="004848E1"/>
    <w:rsid w:val="004849E3"/>
    <w:rsid w:val="004856DD"/>
    <w:rsid w:val="0048775B"/>
    <w:rsid w:val="00490D0E"/>
    <w:rsid w:val="00493982"/>
    <w:rsid w:val="004940F8"/>
    <w:rsid w:val="004955C2"/>
    <w:rsid w:val="00495B35"/>
    <w:rsid w:val="004A0ABB"/>
    <w:rsid w:val="004A2EDD"/>
    <w:rsid w:val="004A42A1"/>
    <w:rsid w:val="004B41B1"/>
    <w:rsid w:val="004B487D"/>
    <w:rsid w:val="004B6F2F"/>
    <w:rsid w:val="004C0D83"/>
    <w:rsid w:val="004C6941"/>
    <w:rsid w:val="004C71B4"/>
    <w:rsid w:val="004D213D"/>
    <w:rsid w:val="004D2ED7"/>
    <w:rsid w:val="004D6E2A"/>
    <w:rsid w:val="004D7A18"/>
    <w:rsid w:val="004E4DFB"/>
    <w:rsid w:val="004F606B"/>
    <w:rsid w:val="00501E3F"/>
    <w:rsid w:val="005032C0"/>
    <w:rsid w:val="0050388B"/>
    <w:rsid w:val="00505B8D"/>
    <w:rsid w:val="00506153"/>
    <w:rsid w:val="00515F5B"/>
    <w:rsid w:val="00516267"/>
    <w:rsid w:val="0052039C"/>
    <w:rsid w:val="00521702"/>
    <w:rsid w:val="0052390E"/>
    <w:rsid w:val="005254E2"/>
    <w:rsid w:val="00525698"/>
    <w:rsid w:val="00525924"/>
    <w:rsid w:val="005262BD"/>
    <w:rsid w:val="0052692B"/>
    <w:rsid w:val="00526D5C"/>
    <w:rsid w:val="00546782"/>
    <w:rsid w:val="00547684"/>
    <w:rsid w:val="00551938"/>
    <w:rsid w:val="00562C9D"/>
    <w:rsid w:val="00564480"/>
    <w:rsid w:val="00566DB0"/>
    <w:rsid w:val="00570624"/>
    <w:rsid w:val="00574336"/>
    <w:rsid w:val="00574C31"/>
    <w:rsid w:val="0057507B"/>
    <w:rsid w:val="005776D0"/>
    <w:rsid w:val="00580E89"/>
    <w:rsid w:val="0059160F"/>
    <w:rsid w:val="0059397B"/>
    <w:rsid w:val="00594909"/>
    <w:rsid w:val="00596A82"/>
    <w:rsid w:val="005A1401"/>
    <w:rsid w:val="005A205A"/>
    <w:rsid w:val="005A3203"/>
    <w:rsid w:val="005A35DE"/>
    <w:rsid w:val="005A59E6"/>
    <w:rsid w:val="005A6850"/>
    <w:rsid w:val="005B650E"/>
    <w:rsid w:val="005B6DC2"/>
    <w:rsid w:val="005C0A16"/>
    <w:rsid w:val="005C4175"/>
    <w:rsid w:val="005D3A64"/>
    <w:rsid w:val="005D41C2"/>
    <w:rsid w:val="005D5404"/>
    <w:rsid w:val="005D693D"/>
    <w:rsid w:val="005D7517"/>
    <w:rsid w:val="005D7AE4"/>
    <w:rsid w:val="005E063D"/>
    <w:rsid w:val="005E0995"/>
    <w:rsid w:val="005E164E"/>
    <w:rsid w:val="005E252B"/>
    <w:rsid w:val="005E55CA"/>
    <w:rsid w:val="005F494F"/>
    <w:rsid w:val="005F5EE2"/>
    <w:rsid w:val="005F71C0"/>
    <w:rsid w:val="005F7FD2"/>
    <w:rsid w:val="00600236"/>
    <w:rsid w:val="00601AD0"/>
    <w:rsid w:val="00602080"/>
    <w:rsid w:val="006024BB"/>
    <w:rsid w:val="006025C5"/>
    <w:rsid w:val="00603BB3"/>
    <w:rsid w:val="006071D5"/>
    <w:rsid w:val="006073B3"/>
    <w:rsid w:val="0060747B"/>
    <w:rsid w:val="00610C86"/>
    <w:rsid w:val="00610D5C"/>
    <w:rsid w:val="00611FD0"/>
    <w:rsid w:val="00612D38"/>
    <w:rsid w:val="0061372F"/>
    <w:rsid w:val="0061400A"/>
    <w:rsid w:val="00614EF5"/>
    <w:rsid w:val="00620089"/>
    <w:rsid w:val="006222AD"/>
    <w:rsid w:val="006230AF"/>
    <w:rsid w:val="006262F7"/>
    <w:rsid w:val="00630364"/>
    <w:rsid w:val="00630BB9"/>
    <w:rsid w:val="00634FDA"/>
    <w:rsid w:val="00636F6F"/>
    <w:rsid w:val="00636FC7"/>
    <w:rsid w:val="00640A6F"/>
    <w:rsid w:val="00641737"/>
    <w:rsid w:val="0064408F"/>
    <w:rsid w:val="00645A49"/>
    <w:rsid w:val="0065389E"/>
    <w:rsid w:val="00655206"/>
    <w:rsid w:val="00656E08"/>
    <w:rsid w:val="00660142"/>
    <w:rsid w:val="006602FA"/>
    <w:rsid w:val="00660B59"/>
    <w:rsid w:val="006633D4"/>
    <w:rsid w:val="00663C6F"/>
    <w:rsid w:val="006649D5"/>
    <w:rsid w:val="00664D74"/>
    <w:rsid w:val="00665C4A"/>
    <w:rsid w:val="00666247"/>
    <w:rsid w:val="006716A2"/>
    <w:rsid w:val="0067453F"/>
    <w:rsid w:val="00675C9D"/>
    <w:rsid w:val="006805DD"/>
    <w:rsid w:val="00680DA5"/>
    <w:rsid w:val="006819E7"/>
    <w:rsid w:val="006829D8"/>
    <w:rsid w:val="00684FFB"/>
    <w:rsid w:val="00685B5E"/>
    <w:rsid w:val="00686636"/>
    <w:rsid w:val="00687ACB"/>
    <w:rsid w:val="006900DF"/>
    <w:rsid w:val="00693C5E"/>
    <w:rsid w:val="00695539"/>
    <w:rsid w:val="00695D24"/>
    <w:rsid w:val="006966D3"/>
    <w:rsid w:val="006A1851"/>
    <w:rsid w:val="006B0952"/>
    <w:rsid w:val="006B22F9"/>
    <w:rsid w:val="006B3D00"/>
    <w:rsid w:val="006B45AA"/>
    <w:rsid w:val="006B4B86"/>
    <w:rsid w:val="006B4E60"/>
    <w:rsid w:val="006B6693"/>
    <w:rsid w:val="006C0F23"/>
    <w:rsid w:val="006C2EA1"/>
    <w:rsid w:val="006C37ED"/>
    <w:rsid w:val="006C7161"/>
    <w:rsid w:val="006C7D54"/>
    <w:rsid w:val="006D3303"/>
    <w:rsid w:val="006D5B65"/>
    <w:rsid w:val="006D6AA7"/>
    <w:rsid w:val="006D7F11"/>
    <w:rsid w:val="006E6F7E"/>
    <w:rsid w:val="006E7EAF"/>
    <w:rsid w:val="006F09E1"/>
    <w:rsid w:val="006F1747"/>
    <w:rsid w:val="006F44C4"/>
    <w:rsid w:val="006F61B0"/>
    <w:rsid w:val="006F6DF1"/>
    <w:rsid w:val="006F773C"/>
    <w:rsid w:val="0070016F"/>
    <w:rsid w:val="007004FF"/>
    <w:rsid w:val="00710BC4"/>
    <w:rsid w:val="0071160D"/>
    <w:rsid w:val="00712779"/>
    <w:rsid w:val="007148A2"/>
    <w:rsid w:val="007151FE"/>
    <w:rsid w:val="0071683D"/>
    <w:rsid w:val="00716A5E"/>
    <w:rsid w:val="00720C17"/>
    <w:rsid w:val="00722B5E"/>
    <w:rsid w:val="00723A17"/>
    <w:rsid w:val="00725BE1"/>
    <w:rsid w:val="00726827"/>
    <w:rsid w:val="00731CC2"/>
    <w:rsid w:val="00736082"/>
    <w:rsid w:val="0074048A"/>
    <w:rsid w:val="00741806"/>
    <w:rsid w:val="00745119"/>
    <w:rsid w:val="00745F34"/>
    <w:rsid w:val="00750820"/>
    <w:rsid w:val="00754394"/>
    <w:rsid w:val="007543EB"/>
    <w:rsid w:val="00754566"/>
    <w:rsid w:val="00755ED6"/>
    <w:rsid w:val="00756A11"/>
    <w:rsid w:val="00757F13"/>
    <w:rsid w:val="00761363"/>
    <w:rsid w:val="007615C7"/>
    <w:rsid w:val="007643BF"/>
    <w:rsid w:val="00765E4B"/>
    <w:rsid w:val="00767E57"/>
    <w:rsid w:val="00771DA4"/>
    <w:rsid w:val="007721BD"/>
    <w:rsid w:val="00772365"/>
    <w:rsid w:val="00773384"/>
    <w:rsid w:val="007740F9"/>
    <w:rsid w:val="0077415A"/>
    <w:rsid w:val="00775B76"/>
    <w:rsid w:val="00776589"/>
    <w:rsid w:val="007809F4"/>
    <w:rsid w:val="00783700"/>
    <w:rsid w:val="00784A00"/>
    <w:rsid w:val="007878D1"/>
    <w:rsid w:val="007975C4"/>
    <w:rsid w:val="007A14F5"/>
    <w:rsid w:val="007A1D72"/>
    <w:rsid w:val="007A5A9F"/>
    <w:rsid w:val="007A5D37"/>
    <w:rsid w:val="007A629A"/>
    <w:rsid w:val="007A6446"/>
    <w:rsid w:val="007B1F6F"/>
    <w:rsid w:val="007B365B"/>
    <w:rsid w:val="007B3920"/>
    <w:rsid w:val="007B3D91"/>
    <w:rsid w:val="007B4038"/>
    <w:rsid w:val="007B501C"/>
    <w:rsid w:val="007C0303"/>
    <w:rsid w:val="007C0641"/>
    <w:rsid w:val="007C4F93"/>
    <w:rsid w:val="007C59F4"/>
    <w:rsid w:val="007C5EE5"/>
    <w:rsid w:val="007C7CB6"/>
    <w:rsid w:val="007C7FFE"/>
    <w:rsid w:val="007E0951"/>
    <w:rsid w:val="007E2923"/>
    <w:rsid w:val="007E5EAC"/>
    <w:rsid w:val="007F069E"/>
    <w:rsid w:val="007F5346"/>
    <w:rsid w:val="007F663C"/>
    <w:rsid w:val="007F7589"/>
    <w:rsid w:val="007F7FD3"/>
    <w:rsid w:val="00802B5A"/>
    <w:rsid w:val="00803C01"/>
    <w:rsid w:val="008053D7"/>
    <w:rsid w:val="008060CD"/>
    <w:rsid w:val="00807E4D"/>
    <w:rsid w:val="00812A4B"/>
    <w:rsid w:val="00812B0C"/>
    <w:rsid w:val="00815EE6"/>
    <w:rsid w:val="0082211C"/>
    <w:rsid w:val="008224FB"/>
    <w:rsid w:val="008226FE"/>
    <w:rsid w:val="0082300D"/>
    <w:rsid w:val="0082338C"/>
    <w:rsid w:val="0082492A"/>
    <w:rsid w:val="00825FEC"/>
    <w:rsid w:val="00826DBA"/>
    <w:rsid w:val="00826F3A"/>
    <w:rsid w:val="008305CE"/>
    <w:rsid w:val="008314D7"/>
    <w:rsid w:val="00833756"/>
    <w:rsid w:val="0083505E"/>
    <w:rsid w:val="0083615E"/>
    <w:rsid w:val="00836A27"/>
    <w:rsid w:val="00840A3B"/>
    <w:rsid w:val="00844E20"/>
    <w:rsid w:val="00846DE3"/>
    <w:rsid w:val="00852B68"/>
    <w:rsid w:val="0085360E"/>
    <w:rsid w:val="00855A46"/>
    <w:rsid w:val="00863C8A"/>
    <w:rsid w:val="00864E1A"/>
    <w:rsid w:val="008669F2"/>
    <w:rsid w:val="00872E9C"/>
    <w:rsid w:val="008738C5"/>
    <w:rsid w:val="00874554"/>
    <w:rsid w:val="00874605"/>
    <w:rsid w:val="00874848"/>
    <w:rsid w:val="00875A2F"/>
    <w:rsid w:val="00877331"/>
    <w:rsid w:val="00883663"/>
    <w:rsid w:val="008852D7"/>
    <w:rsid w:val="008865C0"/>
    <w:rsid w:val="00886A43"/>
    <w:rsid w:val="00891591"/>
    <w:rsid w:val="008920FF"/>
    <w:rsid w:val="00892167"/>
    <w:rsid w:val="0089237D"/>
    <w:rsid w:val="0089252D"/>
    <w:rsid w:val="00895C5D"/>
    <w:rsid w:val="008961FF"/>
    <w:rsid w:val="008A027B"/>
    <w:rsid w:val="008A0D4B"/>
    <w:rsid w:val="008A5C37"/>
    <w:rsid w:val="008B179B"/>
    <w:rsid w:val="008B4359"/>
    <w:rsid w:val="008B4749"/>
    <w:rsid w:val="008B6031"/>
    <w:rsid w:val="008B6719"/>
    <w:rsid w:val="008C164F"/>
    <w:rsid w:val="008C2761"/>
    <w:rsid w:val="008C2CE1"/>
    <w:rsid w:val="008C39E7"/>
    <w:rsid w:val="008C4032"/>
    <w:rsid w:val="008C5A39"/>
    <w:rsid w:val="008C5A3A"/>
    <w:rsid w:val="008C6B74"/>
    <w:rsid w:val="008C731A"/>
    <w:rsid w:val="008C7399"/>
    <w:rsid w:val="008D135B"/>
    <w:rsid w:val="008D1AF2"/>
    <w:rsid w:val="008D585D"/>
    <w:rsid w:val="008E320E"/>
    <w:rsid w:val="008E3932"/>
    <w:rsid w:val="008E4932"/>
    <w:rsid w:val="008F0D9F"/>
    <w:rsid w:val="008F119F"/>
    <w:rsid w:val="008F2FD9"/>
    <w:rsid w:val="008F307B"/>
    <w:rsid w:val="008F48F4"/>
    <w:rsid w:val="008F7661"/>
    <w:rsid w:val="008F79F8"/>
    <w:rsid w:val="0090079F"/>
    <w:rsid w:val="00901035"/>
    <w:rsid w:val="009026BD"/>
    <w:rsid w:val="009049A5"/>
    <w:rsid w:val="00904D4C"/>
    <w:rsid w:val="0091177A"/>
    <w:rsid w:val="00913294"/>
    <w:rsid w:val="00914665"/>
    <w:rsid w:val="00914B33"/>
    <w:rsid w:val="009164B0"/>
    <w:rsid w:val="00920486"/>
    <w:rsid w:val="00924662"/>
    <w:rsid w:val="00931E2F"/>
    <w:rsid w:val="00932142"/>
    <w:rsid w:val="009407D2"/>
    <w:rsid w:val="00941E54"/>
    <w:rsid w:val="009438FB"/>
    <w:rsid w:val="00943D34"/>
    <w:rsid w:val="00945925"/>
    <w:rsid w:val="00945981"/>
    <w:rsid w:val="00945B15"/>
    <w:rsid w:val="009471C7"/>
    <w:rsid w:val="00947381"/>
    <w:rsid w:val="00947BAC"/>
    <w:rsid w:val="00956F01"/>
    <w:rsid w:val="00957BD7"/>
    <w:rsid w:val="00957F6E"/>
    <w:rsid w:val="00960DFC"/>
    <w:rsid w:val="009610BC"/>
    <w:rsid w:val="009663F8"/>
    <w:rsid w:val="00966734"/>
    <w:rsid w:val="0097166C"/>
    <w:rsid w:val="00971C1D"/>
    <w:rsid w:val="00976B2F"/>
    <w:rsid w:val="00977ED1"/>
    <w:rsid w:val="009802D8"/>
    <w:rsid w:val="0098156F"/>
    <w:rsid w:val="00982314"/>
    <w:rsid w:val="0098234A"/>
    <w:rsid w:val="00982C3B"/>
    <w:rsid w:val="00982D5B"/>
    <w:rsid w:val="00983262"/>
    <w:rsid w:val="00983A61"/>
    <w:rsid w:val="00983C73"/>
    <w:rsid w:val="00985523"/>
    <w:rsid w:val="00986DFB"/>
    <w:rsid w:val="009877FD"/>
    <w:rsid w:val="00987A61"/>
    <w:rsid w:val="009914C0"/>
    <w:rsid w:val="009A0035"/>
    <w:rsid w:val="009A6EA9"/>
    <w:rsid w:val="009A755D"/>
    <w:rsid w:val="009B551A"/>
    <w:rsid w:val="009B678D"/>
    <w:rsid w:val="009C0ACF"/>
    <w:rsid w:val="009C3294"/>
    <w:rsid w:val="009C3F8D"/>
    <w:rsid w:val="009C486A"/>
    <w:rsid w:val="009C5298"/>
    <w:rsid w:val="009C54C2"/>
    <w:rsid w:val="009C5B4A"/>
    <w:rsid w:val="009D1E31"/>
    <w:rsid w:val="009D29BF"/>
    <w:rsid w:val="009D2D4A"/>
    <w:rsid w:val="009D66F5"/>
    <w:rsid w:val="009E06A3"/>
    <w:rsid w:val="009E4D18"/>
    <w:rsid w:val="009E7218"/>
    <w:rsid w:val="009F27FA"/>
    <w:rsid w:val="009F2C07"/>
    <w:rsid w:val="009F2D16"/>
    <w:rsid w:val="009F53F4"/>
    <w:rsid w:val="009F6CF2"/>
    <w:rsid w:val="009F724A"/>
    <w:rsid w:val="009F726F"/>
    <w:rsid w:val="00A01E9A"/>
    <w:rsid w:val="00A0366C"/>
    <w:rsid w:val="00A04CB0"/>
    <w:rsid w:val="00A0753E"/>
    <w:rsid w:val="00A113CA"/>
    <w:rsid w:val="00A13FA1"/>
    <w:rsid w:val="00A148BE"/>
    <w:rsid w:val="00A14EE9"/>
    <w:rsid w:val="00A25F5E"/>
    <w:rsid w:val="00A25FFF"/>
    <w:rsid w:val="00A27E79"/>
    <w:rsid w:val="00A30E9F"/>
    <w:rsid w:val="00A3332B"/>
    <w:rsid w:val="00A34C51"/>
    <w:rsid w:val="00A3523D"/>
    <w:rsid w:val="00A4101E"/>
    <w:rsid w:val="00A43BF6"/>
    <w:rsid w:val="00A45AAA"/>
    <w:rsid w:val="00A45D2F"/>
    <w:rsid w:val="00A47370"/>
    <w:rsid w:val="00A510BE"/>
    <w:rsid w:val="00A52915"/>
    <w:rsid w:val="00A52FD9"/>
    <w:rsid w:val="00A54FA6"/>
    <w:rsid w:val="00A605BF"/>
    <w:rsid w:val="00A63931"/>
    <w:rsid w:val="00A7033B"/>
    <w:rsid w:val="00A7084D"/>
    <w:rsid w:val="00A70E5D"/>
    <w:rsid w:val="00A7135B"/>
    <w:rsid w:val="00A71AAF"/>
    <w:rsid w:val="00A75DF6"/>
    <w:rsid w:val="00A77E14"/>
    <w:rsid w:val="00A82504"/>
    <w:rsid w:val="00A82812"/>
    <w:rsid w:val="00A84166"/>
    <w:rsid w:val="00A85FD0"/>
    <w:rsid w:val="00A86FFF"/>
    <w:rsid w:val="00A90727"/>
    <w:rsid w:val="00A9631B"/>
    <w:rsid w:val="00AA195E"/>
    <w:rsid w:val="00AA3D8C"/>
    <w:rsid w:val="00AA46FF"/>
    <w:rsid w:val="00AA549E"/>
    <w:rsid w:val="00AB1570"/>
    <w:rsid w:val="00AB1C60"/>
    <w:rsid w:val="00AB1E1F"/>
    <w:rsid w:val="00AB3B21"/>
    <w:rsid w:val="00AB56CA"/>
    <w:rsid w:val="00AB58F9"/>
    <w:rsid w:val="00AB5D95"/>
    <w:rsid w:val="00AB5DC6"/>
    <w:rsid w:val="00AC1524"/>
    <w:rsid w:val="00AC2073"/>
    <w:rsid w:val="00AC235C"/>
    <w:rsid w:val="00AC3BBF"/>
    <w:rsid w:val="00AC4674"/>
    <w:rsid w:val="00AC7CAA"/>
    <w:rsid w:val="00AD078C"/>
    <w:rsid w:val="00AD5553"/>
    <w:rsid w:val="00AD649D"/>
    <w:rsid w:val="00AD6555"/>
    <w:rsid w:val="00AD6A74"/>
    <w:rsid w:val="00AD6D7A"/>
    <w:rsid w:val="00AD74F7"/>
    <w:rsid w:val="00AD782F"/>
    <w:rsid w:val="00AE04C9"/>
    <w:rsid w:val="00AE47A2"/>
    <w:rsid w:val="00AE71DB"/>
    <w:rsid w:val="00AF0A53"/>
    <w:rsid w:val="00AF1613"/>
    <w:rsid w:val="00AF7567"/>
    <w:rsid w:val="00AF78B8"/>
    <w:rsid w:val="00B01D99"/>
    <w:rsid w:val="00B0356C"/>
    <w:rsid w:val="00B069D4"/>
    <w:rsid w:val="00B06F84"/>
    <w:rsid w:val="00B10E1D"/>
    <w:rsid w:val="00B10E90"/>
    <w:rsid w:val="00B1432A"/>
    <w:rsid w:val="00B215A3"/>
    <w:rsid w:val="00B219EB"/>
    <w:rsid w:val="00B249B7"/>
    <w:rsid w:val="00B319E2"/>
    <w:rsid w:val="00B33286"/>
    <w:rsid w:val="00B33670"/>
    <w:rsid w:val="00B3487F"/>
    <w:rsid w:val="00B348BD"/>
    <w:rsid w:val="00B34FC8"/>
    <w:rsid w:val="00B441A4"/>
    <w:rsid w:val="00B44A7E"/>
    <w:rsid w:val="00B464C7"/>
    <w:rsid w:val="00B47E3A"/>
    <w:rsid w:val="00B51D62"/>
    <w:rsid w:val="00B55447"/>
    <w:rsid w:val="00B60C72"/>
    <w:rsid w:val="00B619B5"/>
    <w:rsid w:val="00B61C1B"/>
    <w:rsid w:val="00B62A24"/>
    <w:rsid w:val="00B71910"/>
    <w:rsid w:val="00B73F92"/>
    <w:rsid w:val="00B765CB"/>
    <w:rsid w:val="00B810BB"/>
    <w:rsid w:val="00B8166E"/>
    <w:rsid w:val="00B83480"/>
    <w:rsid w:val="00B904E1"/>
    <w:rsid w:val="00B9151F"/>
    <w:rsid w:val="00BA1713"/>
    <w:rsid w:val="00BA3743"/>
    <w:rsid w:val="00BA5A98"/>
    <w:rsid w:val="00BA5ECE"/>
    <w:rsid w:val="00BB1DA0"/>
    <w:rsid w:val="00BB30CB"/>
    <w:rsid w:val="00BB4456"/>
    <w:rsid w:val="00BB5FB4"/>
    <w:rsid w:val="00BC3E50"/>
    <w:rsid w:val="00BC48BC"/>
    <w:rsid w:val="00BC5FDC"/>
    <w:rsid w:val="00BD1DCD"/>
    <w:rsid w:val="00BD2213"/>
    <w:rsid w:val="00BD22B6"/>
    <w:rsid w:val="00BD4595"/>
    <w:rsid w:val="00BD5D4F"/>
    <w:rsid w:val="00BD6017"/>
    <w:rsid w:val="00BE3625"/>
    <w:rsid w:val="00BE6F97"/>
    <w:rsid w:val="00BF0988"/>
    <w:rsid w:val="00BF0A2B"/>
    <w:rsid w:val="00BF1606"/>
    <w:rsid w:val="00BF54A5"/>
    <w:rsid w:val="00C00941"/>
    <w:rsid w:val="00C00A9E"/>
    <w:rsid w:val="00C030A4"/>
    <w:rsid w:val="00C06E41"/>
    <w:rsid w:val="00C10A6B"/>
    <w:rsid w:val="00C10D4F"/>
    <w:rsid w:val="00C115B2"/>
    <w:rsid w:val="00C1239F"/>
    <w:rsid w:val="00C204D8"/>
    <w:rsid w:val="00C2627F"/>
    <w:rsid w:val="00C26A8B"/>
    <w:rsid w:val="00C317C4"/>
    <w:rsid w:val="00C330E0"/>
    <w:rsid w:val="00C33F7D"/>
    <w:rsid w:val="00C34338"/>
    <w:rsid w:val="00C34E63"/>
    <w:rsid w:val="00C358DD"/>
    <w:rsid w:val="00C35DC9"/>
    <w:rsid w:val="00C36419"/>
    <w:rsid w:val="00C37F7C"/>
    <w:rsid w:val="00C40CE4"/>
    <w:rsid w:val="00C43E79"/>
    <w:rsid w:val="00C4459D"/>
    <w:rsid w:val="00C521E2"/>
    <w:rsid w:val="00C52774"/>
    <w:rsid w:val="00C5393A"/>
    <w:rsid w:val="00C55513"/>
    <w:rsid w:val="00C557F6"/>
    <w:rsid w:val="00C56542"/>
    <w:rsid w:val="00C62F23"/>
    <w:rsid w:val="00C63238"/>
    <w:rsid w:val="00C639F9"/>
    <w:rsid w:val="00C650EE"/>
    <w:rsid w:val="00C65113"/>
    <w:rsid w:val="00C67880"/>
    <w:rsid w:val="00C7162C"/>
    <w:rsid w:val="00C72557"/>
    <w:rsid w:val="00C745C2"/>
    <w:rsid w:val="00C75345"/>
    <w:rsid w:val="00C7775E"/>
    <w:rsid w:val="00C81418"/>
    <w:rsid w:val="00C834AF"/>
    <w:rsid w:val="00C94EBB"/>
    <w:rsid w:val="00C95BA0"/>
    <w:rsid w:val="00C96009"/>
    <w:rsid w:val="00C97A14"/>
    <w:rsid w:val="00CA28D9"/>
    <w:rsid w:val="00CA55E2"/>
    <w:rsid w:val="00CA71A1"/>
    <w:rsid w:val="00CB03CA"/>
    <w:rsid w:val="00CB1109"/>
    <w:rsid w:val="00CB5C48"/>
    <w:rsid w:val="00CB6380"/>
    <w:rsid w:val="00CD11E8"/>
    <w:rsid w:val="00CD2ECE"/>
    <w:rsid w:val="00CD32FC"/>
    <w:rsid w:val="00CD3419"/>
    <w:rsid w:val="00CD4F5E"/>
    <w:rsid w:val="00CD5D01"/>
    <w:rsid w:val="00CE140E"/>
    <w:rsid w:val="00CE1BE6"/>
    <w:rsid w:val="00CE2C1E"/>
    <w:rsid w:val="00CE57A7"/>
    <w:rsid w:val="00CE7DE2"/>
    <w:rsid w:val="00CF1FFF"/>
    <w:rsid w:val="00CF2C29"/>
    <w:rsid w:val="00D00594"/>
    <w:rsid w:val="00D005F6"/>
    <w:rsid w:val="00D00C7B"/>
    <w:rsid w:val="00D01947"/>
    <w:rsid w:val="00D03613"/>
    <w:rsid w:val="00D0474B"/>
    <w:rsid w:val="00D074BC"/>
    <w:rsid w:val="00D0790E"/>
    <w:rsid w:val="00D13487"/>
    <w:rsid w:val="00D16D94"/>
    <w:rsid w:val="00D16DE7"/>
    <w:rsid w:val="00D24D8D"/>
    <w:rsid w:val="00D27BA3"/>
    <w:rsid w:val="00D32C45"/>
    <w:rsid w:val="00D36375"/>
    <w:rsid w:val="00D376C5"/>
    <w:rsid w:val="00D41B0F"/>
    <w:rsid w:val="00D4327A"/>
    <w:rsid w:val="00D43847"/>
    <w:rsid w:val="00D44ECB"/>
    <w:rsid w:val="00D463E5"/>
    <w:rsid w:val="00D512EC"/>
    <w:rsid w:val="00D52188"/>
    <w:rsid w:val="00D5417D"/>
    <w:rsid w:val="00D55710"/>
    <w:rsid w:val="00D57575"/>
    <w:rsid w:val="00D619CF"/>
    <w:rsid w:val="00D649AD"/>
    <w:rsid w:val="00D67A41"/>
    <w:rsid w:val="00D70503"/>
    <w:rsid w:val="00D713CD"/>
    <w:rsid w:val="00D80EF8"/>
    <w:rsid w:val="00D815DB"/>
    <w:rsid w:val="00D8394A"/>
    <w:rsid w:val="00D90F96"/>
    <w:rsid w:val="00D926F9"/>
    <w:rsid w:val="00D9309F"/>
    <w:rsid w:val="00D932BB"/>
    <w:rsid w:val="00D9611D"/>
    <w:rsid w:val="00D979BC"/>
    <w:rsid w:val="00DA1BDA"/>
    <w:rsid w:val="00DA2E1E"/>
    <w:rsid w:val="00DA6195"/>
    <w:rsid w:val="00DB01CA"/>
    <w:rsid w:val="00DB2236"/>
    <w:rsid w:val="00DB23E0"/>
    <w:rsid w:val="00DB2D83"/>
    <w:rsid w:val="00DB2FDD"/>
    <w:rsid w:val="00DB364E"/>
    <w:rsid w:val="00DB48F1"/>
    <w:rsid w:val="00DB51FA"/>
    <w:rsid w:val="00DB7963"/>
    <w:rsid w:val="00DC164A"/>
    <w:rsid w:val="00DC1E7E"/>
    <w:rsid w:val="00DC207B"/>
    <w:rsid w:val="00DC4C28"/>
    <w:rsid w:val="00DC556B"/>
    <w:rsid w:val="00DC6242"/>
    <w:rsid w:val="00DC6AC7"/>
    <w:rsid w:val="00DD0C4F"/>
    <w:rsid w:val="00DD0EB4"/>
    <w:rsid w:val="00DD10E0"/>
    <w:rsid w:val="00DD5BC0"/>
    <w:rsid w:val="00DE0F11"/>
    <w:rsid w:val="00DE2670"/>
    <w:rsid w:val="00DE303F"/>
    <w:rsid w:val="00DE3554"/>
    <w:rsid w:val="00DE5617"/>
    <w:rsid w:val="00DF003C"/>
    <w:rsid w:val="00DF06E7"/>
    <w:rsid w:val="00DF132C"/>
    <w:rsid w:val="00DF235D"/>
    <w:rsid w:val="00DF238E"/>
    <w:rsid w:val="00DF3101"/>
    <w:rsid w:val="00DF33DD"/>
    <w:rsid w:val="00DF7D9F"/>
    <w:rsid w:val="00E04023"/>
    <w:rsid w:val="00E04BFB"/>
    <w:rsid w:val="00E1385A"/>
    <w:rsid w:val="00E13EA7"/>
    <w:rsid w:val="00E16083"/>
    <w:rsid w:val="00E16D7A"/>
    <w:rsid w:val="00E22C55"/>
    <w:rsid w:val="00E25681"/>
    <w:rsid w:val="00E31C8F"/>
    <w:rsid w:val="00E33F22"/>
    <w:rsid w:val="00E357C1"/>
    <w:rsid w:val="00E36FFE"/>
    <w:rsid w:val="00E4217D"/>
    <w:rsid w:val="00E43DB7"/>
    <w:rsid w:val="00E44610"/>
    <w:rsid w:val="00E53C85"/>
    <w:rsid w:val="00E556A1"/>
    <w:rsid w:val="00E56C7F"/>
    <w:rsid w:val="00E601CA"/>
    <w:rsid w:val="00E61A3C"/>
    <w:rsid w:val="00E626C6"/>
    <w:rsid w:val="00E631C0"/>
    <w:rsid w:val="00E64C69"/>
    <w:rsid w:val="00E6616F"/>
    <w:rsid w:val="00E67E4D"/>
    <w:rsid w:val="00E7270C"/>
    <w:rsid w:val="00E774CC"/>
    <w:rsid w:val="00E81CF9"/>
    <w:rsid w:val="00E82581"/>
    <w:rsid w:val="00E8296D"/>
    <w:rsid w:val="00E83A64"/>
    <w:rsid w:val="00E850BF"/>
    <w:rsid w:val="00E854DE"/>
    <w:rsid w:val="00E859B6"/>
    <w:rsid w:val="00E8626B"/>
    <w:rsid w:val="00E90B73"/>
    <w:rsid w:val="00E926E7"/>
    <w:rsid w:val="00E96FF1"/>
    <w:rsid w:val="00EA08E4"/>
    <w:rsid w:val="00EA0A2F"/>
    <w:rsid w:val="00EA0D24"/>
    <w:rsid w:val="00EA38F8"/>
    <w:rsid w:val="00EA3B61"/>
    <w:rsid w:val="00EA3FCB"/>
    <w:rsid w:val="00EA4294"/>
    <w:rsid w:val="00EA4B88"/>
    <w:rsid w:val="00EA738F"/>
    <w:rsid w:val="00EA7E49"/>
    <w:rsid w:val="00EB0E90"/>
    <w:rsid w:val="00EB1AE2"/>
    <w:rsid w:val="00EC06F2"/>
    <w:rsid w:val="00EC0713"/>
    <w:rsid w:val="00EC24C0"/>
    <w:rsid w:val="00EC2D56"/>
    <w:rsid w:val="00EC34D8"/>
    <w:rsid w:val="00EC48D9"/>
    <w:rsid w:val="00EC4EEA"/>
    <w:rsid w:val="00EC5644"/>
    <w:rsid w:val="00EC6EFA"/>
    <w:rsid w:val="00ED173B"/>
    <w:rsid w:val="00ED2176"/>
    <w:rsid w:val="00ED2248"/>
    <w:rsid w:val="00ED3D3F"/>
    <w:rsid w:val="00ED5AFC"/>
    <w:rsid w:val="00ED5CEA"/>
    <w:rsid w:val="00ED5D91"/>
    <w:rsid w:val="00ED678F"/>
    <w:rsid w:val="00EE1E84"/>
    <w:rsid w:val="00EE7DB0"/>
    <w:rsid w:val="00EE7EEA"/>
    <w:rsid w:val="00EF0BDF"/>
    <w:rsid w:val="00EF1942"/>
    <w:rsid w:val="00EF42D3"/>
    <w:rsid w:val="00EF5694"/>
    <w:rsid w:val="00EF57BD"/>
    <w:rsid w:val="00EF6BB8"/>
    <w:rsid w:val="00EF6CC9"/>
    <w:rsid w:val="00F0110F"/>
    <w:rsid w:val="00F02C8C"/>
    <w:rsid w:val="00F06A04"/>
    <w:rsid w:val="00F134EA"/>
    <w:rsid w:val="00F160B7"/>
    <w:rsid w:val="00F16375"/>
    <w:rsid w:val="00F171E6"/>
    <w:rsid w:val="00F1771C"/>
    <w:rsid w:val="00F275A2"/>
    <w:rsid w:val="00F305C2"/>
    <w:rsid w:val="00F30D85"/>
    <w:rsid w:val="00F34693"/>
    <w:rsid w:val="00F4324D"/>
    <w:rsid w:val="00F45A34"/>
    <w:rsid w:val="00F46688"/>
    <w:rsid w:val="00F5126B"/>
    <w:rsid w:val="00F52F33"/>
    <w:rsid w:val="00F55804"/>
    <w:rsid w:val="00F56CE9"/>
    <w:rsid w:val="00F576BD"/>
    <w:rsid w:val="00F60038"/>
    <w:rsid w:val="00F608D3"/>
    <w:rsid w:val="00F61B64"/>
    <w:rsid w:val="00F621F0"/>
    <w:rsid w:val="00F661F3"/>
    <w:rsid w:val="00F66254"/>
    <w:rsid w:val="00F66A7F"/>
    <w:rsid w:val="00F673C0"/>
    <w:rsid w:val="00F735AC"/>
    <w:rsid w:val="00F7683B"/>
    <w:rsid w:val="00F80E72"/>
    <w:rsid w:val="00F86145"/>
    <w:rsid w:val="00F908E8"/>
    <w:rsid w:val="00F93E61"/>
    <w:rsid w:val="00F95A9B"/>
    <w:rsid w:val="00FA4170"/>
    <w:rsid w:val="00FA7EC5"/>
    <w:rsid w:val="00FB0FB1"/>
    <w:rsid w:val="00FB1101"/>
    <w:rsid w:val="00FB2264"/>
    <w:rsid w:val="00FB2E19"/>
    <w:rsid w:val="00FB3D08"/>
    <w:rsid w:val="00FB5429"/>
    <w:rsid w:val="00FB6E9D"/>
    <w:rsid w:val="00FC0258"/>
    <w:rsid w:val="00FC2A26"/>
    <w:rsid w:val="00FC5118"/>
    <w:rsid w:val="00FC6F6B"/>
    <w:rsid w:val="00FC7492"/>
    <w:rsid w:val="00FD0441"/>
    <w:rsid w:val="00FD0D21"/>
    <w:rsid w:val="00FD1965"/>
    <w:rsid w:val="00FD393A"/>
    <w:rsid w:val="00FD65C4"/>
    <w:rsid w:val="00FD6719"/>
    <w:rsid w:val="00FE506C"/>
    <w:rsid w:val="00FE59EF"/>
    <w:rsid w:val="00FE5C3E"/>
    <w:rsid w:val="00FE6193"/>
    <w:rsid w:val="00FF02AB"/>
    <w:rsid w:val="00FF2622"/>
    <w:rsid w:val="00FF2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8592"/>
  <w15:docId w15:val="{7CE8522B-8E21-4667-A639-1F562005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F49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BA17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9F2C07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nhideWhenUsed/>
    <w:qFormat/>
    <w:rsid w:val="00B348BD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348BD"/>
    <w:pPr>
      <w:keepNext/>
      <w:spacing w:before="240" w:after="60" w:line="276" w:lineRule="auto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656E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56E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348BD"/>
    <w:pPr>
      <w:spacing w:before="240" w:after="60" w:line="276" w:lineRule="auto"/>
      <w:outlineLvl w:val="6"/>
    </w:pPr>
    <w:rPr>
      <w:rFonts w:eastAsia="Calibri"/>
      <w:sz w:val="28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348BD"/>
    <w:pPr>
      <w:spacing w:before="240" w:after="60" w:line="276" w:lineRule="auto"/>
      <w:outlineLvl w:val="7"/>
    </w:pPr>
    <w:rPr>
      <w:rFonts w:eastAsia="Calibri"/>
      <w:i/>
      <w:iCs/>
      <w:sz w:val="28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348BD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A17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9F2C07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B348BD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656E0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656E08"/>
    <w:rPr>
      <w:rFonts w:ascii="Calibri" w:eastAsia="Times New Roman" w:hAnsi="Calibri" w:cs="Times New Roman"/>
      <w:b/>
      <w:bCs/>
      <w:sz w:val="22"/>
      <w:szCs w:val="22"/>
    </w:rPr>
  </w:style>
  <w:style w:type="paragraph" w:styleId="a4">
    <w:name w:val="No Spacing"/>
    <w:link w:val="a5"/>
    <w:uiPriority w:val="1"/>
    <w:qFormat/>
    <w:rsid w:val="005F494F"/>
    <w:rPr>
      <w:rFonts w:eastAsia="Times New Roman"/>
      <w:sz w:val="22"/>
      <w:szCs w:val="22"/>
    </w:rPr>
  </w:style>
  <w:style w:type="paragraph" w:styleId="a6">
    <w:name w:val="Balloon Text"/>
    <w:basedOn w:val="a0"/>
    <w:link w:val="a7"/>
    <w:uiPriority w:val="99"/>
    <w:semiHidden/>
    <w:unhideWhenUsed/>
    <w:rsid w:val="005F49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F49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DF235D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qFormat/>
    <w:rsid w:val="00DF235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rsid w:val="00B619B5"/>
    <w:rPr>
      <w:rFonts w:ascii="Times New Roman" w:eastAsia="Times New Roman" w:hAnsi="Times New Roman"/>
      <w:sz w:val="28"/>
      <w:szCs w:val="28"/>
      <w:lang w:bidi="ar-SA"/>
    </w:rPr>
  </w:style>
  <w:style w:type="paragraph" w:customStyle="1" w:styleId="31">
    <w:name w:val="Основной текст с отступом 31"/>
    <w:basedOn w:val="a0"/>
    <w:rsid w:val="00DC6AC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8">
    <w:name w:val="Содержимое таблицы"/>
    <w:basedOn w:val="a0"/>
    <w:rsid w:val="00DC6AC7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0"/>
    <w:rsid w:val="00CD3419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0"/>
    <w:rsid w:val="00CD3419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2">
    <w:name w:val="Font Style12"/>
    <w:basedOn w:val="a1"/>
    <w:rsid w:val="00CD341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basedOn w:val="a1"/>
    <w:rsid w:val="00CD3419"/>
    <w:rPr>
      <w:rFonts w:ascii="Times New Roman" w:hAnsi="Times New Roman" w:cs="Times New Roman" w:hint="default"/>
      <w:sz w:val="26"/>
      <w:szCs w:val="26"/>
    </w:rPr>
  </w:style>
  <w:style w:type="paragraph" w:styleId="a9">
    <w:name w:val="Body Text"/>
    <w:basedOn w:val="a0"/>
    <w:link w:val="aa"/>
    <w:rsid w:val="009F2C07"/>
    <w:pPr>
      <w:jc w:val="both"/>
    </w:pPr>
    <w:rPr>
      <w:sz w:val="28"/>
    </w:rPr>
  </w:style>
  <w:style w:type="character" w:customStyle="1" w:styleId="aa">
    <w:name w:val="Основной текст Знак"/>
    <w:basedOn w:val="a1"/>
    <w:link w:val="a9"/>
    <w:rsid w:val="009F2C07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0"/>
    <w:link w:val="ac"/>
    <w:uiPriority w:val="99"/>
    <w:rsid w:val="00656E0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1"/>
    <w:link w:val="ab"/>
    <w:uiPriority w:val="99"/>
    <w:rsid w:val="00656E08"/>
    <w:rPr>
      <w:rFonts w:ascii="Times New Roman" w:eastAsia="Times New Roman" w:hAnsi="Times New Roman"/>
    </w:rPr>
  </w:style>
  <w:style w:type="character" w:styleId="ad">
    <w:name w:val="page number"/>
    <w:basedOn w:val="a1"/>
    <w:rsid w:val="00656E08"/>
  </w:style>
  <w:style w:type="paragraph" w:customStyle="1" w:styleId="BodyText21">
    <w:name w:val="Body Text 21"/>
    <w:basedOn w:val="a0"/>
    <w:rsid w:val="003B67EC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styleId="ae">
    <w:name w:val="footer"/>
    <w:basedOn w:val="a0"/>
    <w:link w:val="af"/>
    <w:uiPriority w:val="99"/>
    <w:unhideWhenUsed/>
    <w:rsid w:val="003B67E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B67EC"/>
    <w:rPr>
      <w:rFonts w:ascii="Times New Roman" w:eastAsia="Times New Roman" w:hAnsi="Times New Roman"/>
      <w:sz w:val="24"/>
      <w:szCs w:val="24"/>
    </w:rPr>
  </w:style>
  <w:style w:type="paragraph" w:styleId="a">
    <w:name w:val="List Paragraph"/>
    <w:basedOn w:val="a0"/>
    <w:uiPriority w:val="34"/>
    <w:qFormat/>
    <w:rsid w:val="003F45A0"/>
    <w:pPr>
      <w:numPr>
        <w:ilvl w:val="1"/>
        <w:numId w:val="1"/>
      </w:numPr>
      <w:autoSpaceDE w:val="0"/>
      <w:autoSpaceDN w:val="0"/>
      <w:adjustRightInd w:val="0"/>
      <w:ind w:left="0" w:firstLine="1418"/>
      <w:jc w:val="both"/>
    </w:pPr>
    <w:rPr>
      <w:sz w:val="28"/>
      <w:szCs w:val="28"/>
    </w:rPr>
  </w:style>
  <w:style w:type="paragraph" w:customStyle="1" w:styleId="Standard">
    <w:name w:val="Standard"/>
    <w:rsid w:val="00A75DF6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1">
    <w:name w:val="Обычный1"/>
    <w:qFormat/>
    <w:rsid w:val="00BA1713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styleId="af0">
    <w:name w:val="Hyperlink"/>
    <w:basedOn w:val="a1"/>
    <w:uiPriority w:val="99"/>
    <w:rsid w:val="00BA1713"/>
    <w:rPr>
      <w:color w:val="0000FF"/>
      <w:u w:val="single"/>
    </w:rPr>
  </w:style>
  <w:style w:type="character" w:customStyle="1" w:styleId="af1">
    <w:name w:val="Символ сноски"/>
    <w:rsid w:val="00BA1713"/>
    <w:rPr>
      <w:vertAlign w:val="superscript"/>
    </w:rPr>
  </w:style>
  <w:style w:type="character" w:customStyle="1" w:styleId="af2">
    <w:name w:val="Гипертекстовая ссылка"/>
    <w:uiPriority w:val="99"/>
    <w:rsid w:val="00BA1713"/>
    <w:rPr>
      <w:color w:val="008000"/>
    </w:rPr>
  </w:style>
  <w:style w:type="character" w:styleId="af3">
    <w:name w:val="footnote reference"/>
    <w:uiPriority w:val="99"/>
    <w:rsid w:val="00BA1713"/>
    <w:rPr>
      <w:vertAlign w:val="superscript"/>
    </w:rPr>
  </w:style>
  <w:style w:type="paragraph" w:styleId="af4">
    <w:name w:val="Normal (Web)"/>
    <w:basedOn w:val="Standard"/>
    <w:uiPriority w:val="99"/>
    <w:rsid w:val="00BA1713"/>
    <w:pPr>
      <w:autoSpaceDN/>
      <w:spacing w:before="100" w:after="100" w:line="240" w:lineRule="auto"/>
    </w:pPr>
    <w:rPr>
      <w:rFonts w:eastAsia="Times New Roman" w:cs="Times New Roman"/>
      <w:kern w:val="1"/>
      <w:sz w:val="24"/>
      <w:szCs w:val="24"/>
      <w:lang w:bidi="ar-SA"/>
    </w:rPr>
  </w:style>
  <w:style w:type="paragraph" w:styleId="af5">
    <w:name w:val="footnote text"/>
    <w:basedOn w:val="a0"/>
    <w:link w:val="af6"/>
    <w:uiPriority w:val="99"/>
    <w:rsid w:val="00BA1713"/>
    <w:rPr>
      <w:color w:val="000000"/>
      <w:kern w:val="1"/>
      <w:sz w:val="20"/>
      <w:szCs w:val="20"/>
      <w:lang w:eastAsia="zh-CN"/>
    </w:rPr>
  </w:style>
  <w:style w:type="character" w:customStyle="1" w:styleId="af6">
    <w:name w:val="Текст сноски Знак"/>
    <w:basedOn w:val="a1"/>
    <w:link w:val="af5"/>
    <w:uiPriority w:val="99"/>
    <w:rsid w:val="00BA1713"/>
    <w:rPr>
      <w:rFonts w:ascii="Times New Roman" w:eastAsia="Times New Roman" w:hAnsi="Times New Roman"/>
      <w:color w:val="000000"/>
      <w:kern w:val="1"/>
      <w:lang w:eastAsia="zh-CN"/>
    </w:rPr>
  </w:style>
  <w:style w:type="paragraph" w:styleId="af7">
    <w:name w:val="Body Text Indent"/>
    <w:basedOn w:val="a0"/>
    <w:link w:val="af8"/>
    <w:rsid w:val="00BA1713"/>
    <w:pPr>
      <w:widowControl w:val="0"/>
      <w:suppressAutoHyphens/>
      <w:spacing w:after="120"/>
      <w:ind w:left="283"/>
      <w:textAlignment w:val="baseline"/>
    </w:pPr>
    <w:rPr>
      <w:rFonts w:ascii="Arial" w:eastAsia="Lucida Sans Unicode" w:hAnsi="Arial" w:cs="Arial"/>
      <w:kern w:val="1"/>
      <w:sz w:val="21"/>
      <w:lang w:eastAsia="zh-CN"/>
    </w:rPr>
  </w:style>
  <w:style w:type="character" w:customStyle="1" w:styleId="af8">
    <w:name w:val="Основной текст с отступом Знак"/>
    <w:basedOn w:val="a1"/>
    <w:link w:val="af7"/>
    <w:rsid w:val="00BA1713"/>
    <w:rPr>
      <w:rFonts w:ascii="Arial" w:eastAsia="Lucida Sans Unicode" w:hAnsi="Arial" w:cs="Arial"/>
      <w:kern w:val="1"/>
      <w:sz w:val="21"/>
      <w:szCs w:val="24"/>
      <w:lang w:eastAsia="zh-CN"/>
    </w:rPr>
  </w:style>
  <w:style w:type="paragraph" w:customStyle="1" w:styleId="ConsPlusNonformat">
    <w:name w:val="ConsPlusNonformat"/>
    <w:rsid w:val="00BA1713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af9">
    <w:name w:val="Знак Знак Знак Знак"/>
    <w:basedOn w:val="a0"/>
    <w:rsid w:val="00B619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WW-2">
    <w:name w:val="WW-Основной текст с отступом 2"/>
    <w:basedOn w:val="a0"/>
    <w:rsid w:val="00B619B5"/>
    <w:pPr>
      <w:ind w:firstLine="720"/>
      <w:jc w:val="both"/>
    </w:pPr>
    <w:rPr>
      <w:sz w:val="28"/>
      <w:szCs w:val="40"/>
      <w:lang w:eastAsia="ar-SA"/>
    </w:rPr>
  </w:style>
  <w:style w:type="paragraph" w:styleId="afa">
    <w:name w:val="Title"/>
    <w:basedOn w:val="a0"/>
    <w:next w:val="afb"/>
    <w:link w:val="afc"/>
    <w:uiPriority w:val="10"/>
    <w:qFormat/>
    <w:rsid w:val="00B619B5"/>
    <w:pPr>
      <w:jc w:val="center"/>
    </w:pPr>
    <w:rPr>
      <w:color w:val="000000"/>
      <w:sz w:val="28"/>
      <w:szCs w:val="28"/>
      <w:lang w:eastAsia="ar-SA"/>
    </w:rPr>
  </w:style>
  <w:style w:type="paragraph" w:styleId="afb">
    <w:name w:val="Subtitle"/>
    <w:basedOn w:val="a0"/>
    <w:link w:val="afd"/>
    <w:uiPriority w:val="11"/>
    <w:qFormat/>
    <w:rsid w:val="00B619B5"/>
    <w:pPr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fd">
    <w:name w:val="Подзаголовок Знак"/>
    <w:basedOn w:val="a1"/>
    <w:link w:val="afb"/>
    <w:uiPriority w:val="11"/>
    <w:rsid w:val="00B619B5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c">
    <w:name w:val="Заголовок Знак"/>
    <w:basedOn w:val="a1"/>
    <w:link w:val="afa"/>
    <w:uiPriority w:val="10"/>
    <w:rsid w:val="00B619B5"/>
    <w:rPr>
      <w:rFonts w:ascii="Times New Roman" w:eastAsia="Times New Roman" w:hAnsi="Times New Roman"/>
      <w:color w:val="000000"/>
      <w:sz w:val="28"/>
      <w:szCs w:val="28"/>
      <w:lang w:eastAsia="ar-SA"/>
    </w:rPr>
  </w:style>
  <w:style w:type="paragraph" w:customStyle="1" w:styleId="WW-20">
    <w:name w:val="WW-Основной текст 2"/>
    <w:basedOn w:val="a0"/>
    <w:rsid w:val="00B619B5"/>
    <w:pPr>
      <w:tabs>
        <w:tab w:val="left" w:pos="1656"/>
      </w:tabs>
      <w:spacing w:before="120"/>
      <w:jc w:val="both"/>
    </w:pPr>
    <w:rPr>
      <w:sz w:val="28"/>
      <w:szCs w:val="28"/>
      <w:lang w:eastAsia="ar-SA"/>
    </w:rPr>
  </w:style>
  <w:style w:type="paragraph" w:customStyle="1" w:styleId="Normall">
    <w:name w:val="Normal l"/>
    <w:basedOn w:val="a0"/>
    <w:rsid w:val="00B619B5"/>
    <w:pPr>
      <w:autoSpaceDE w:val="0"/>
      <w:spacing w:before="120" w:after="120" w:line="288" w:lineRule="auto"/>
      <w:ind w:firstLine="720"/>
      <w:jc w:val="both"/>
    </w:pPr>
    <w:rPr>
      <w:lang w:eastAsia="ar-SA"/>
    </w:rPr>
  </w:style>
  <w:style w:type="paragraph" w:customStyle="1" w:styleId="WW-">
    <w:name w:val="WW-Обычный (веб)"/>
    <w:basedOn w:val="a0"/>
    <w:rsid w:val="00B619B5"/>
    <w:pPr>
      <w:spacing w:before="280" w:after="280"/>
    </w:pPr>
    <w:rPr>
      <w:lang w:eastAsia="ar-SA"/>
    </w:rPr>
  </w:style>
  <w:style w:type="paragraph" w:customStyle="1" w:styleId="WW-1">
    <w:name w:val="WW-Обычный (веб)1"/>
    <w:basedOn w:val="a0"/>
    <w:rsid w:val="00B619B5"/>
    <w:pPr>
      <w:spacing w:before="280" w:after="280"/>
    </w:pPr>
    <w:rPr>
      <w:lang w:eastAsia="ar-SA"/>
    </w:rPr>
  </w:style>
  <w:style w:type="paragraph" w:styleId="21">
    <w:name w:val="Body Text Indent 2"/>
    <w:basedOn w:val="a0"/>
    <w:link w:val="22"/>
    <w:uiPriority w:val="99"/>
    <w:rsid w:val="00B619B5"/>
    <w:pPr>
      <w:spacing w:after="120" w:line="480" w:lineRule="auto"/>
      <w:ind w:left="283"/>
    </w:pPr>
    <w:rPr>
      <w:lang w:eastAsia="ar-SA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B619B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2">
    <w:name w:val="Абзац списка1"/>
    <w:basedOn w:val="a0"/>
    <w:qFormat/>
    <w:rsid w:val="00B619B5"/>
    <w:pPr>
      <w:ind w:left="720"/>
      <w:contextualSpacing/>
    </w:pPr>
  </w:style>
  <w:style w:type="paragraph" w:customStyle="1" w:styleId="ConsPlusDocList">
    <w:name w:val="ConsPlusDocList"/>
    <w:next w:val="a0"/>
    <w:rsid w:val="00B619B5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autoRedefine/>
    <w:rsid w:val="00B619B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autoRedefine/>
    <w:rsid w:val="00B619B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0">
    <w:name w:val="Знак Знак Знак Знак"/>
    <w:basedOn w:val="a0"/>
    <w:rsid w:val="003F1A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МОН основной"/>
    <w:basedOn w:val="a0"/>
    <w:rsid w:val="003F1AE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pple-style-span">
    <w:name w:val="apple-style-span"/>
    <w:basedOn w:val="a1"/>
    <w:rsid w:val="003F1AE1"/>
  </w:style>
  <w:style w:type="character" w:styleId="aff2">
    <w:name w:val="FollowedHyperlink"/>
    <w:basedOn w:val="a1"/>
    <w:rsid w:val="003F1AE1"/>
    <w:rPr>
      <w:color w:val="800080"/>
      <w:u w:val="single"/>
    </w:rPr>
  </w:style>
  <w:style w:type="paragraph" w:customStyle="1" w:styleId="13">
    <w:name w:val="Без интервала1"/>
    <w:rsid w:val="003F1AE1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3F1A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6F174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6F1747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aff3">
    <w:name w:val="Знак"/>
    <w:basedOn w:val="a0"/>
    <w:rsid w:val="00481D8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">
    <w:name w:val="Style1"/>
    <w:basedOn w:val="a0"/>
    <w:rsid w:val="003A3449"/>
    <w:pPr>
      <w:widowControl w:val="0"/>
      <w:autoSpaceDE w:val="0"/>
      <w:autoSpaceDN w:val="0"/>
      <w:adjustRightInd w:val="0"/>
      <w:spacing w:line="317" w:lineRule="exact"/>
      <w:ind w:firstLine="250"/>
      <w:jc w:val="both"/>
    </w:pPr>
  </w:style>
  <w:style w:type="paragraph" w:customStyle="1" w:styleId="Style6">
    <w:name w:val="Style6"/>
    <w:basedOn w:val="a0"/>
    <w:rsid w:val="003A3449"/>
    <w:pPr>
      <w:widowControl w:val="0"/>
      <w:autoSpaceDE w:val="0"/>
      <w:autoSpaceDN w:val="0"/>
      <w:adjustRightInd w:val="0"/>
      <w:spacing w:line="316" w:lineRule="exact"/>
    </w:pPr>
  </w:style>
  <w:style w:type="table" w:styleId="aff4">
    <w:name w:val="Table Grid"/>
    <w:basedOn w:val="a2"/>
    <w:uiPriority w:val="59"/>
    <w:rsid w:val="008920FF"/>
    <w:pPr>
      <w:spacing w:after="200" w:line="276" w:lineRule="auto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uiPriority w:val="9"/>
    <w:semiHidden/>
    <w:rsid w:val="00B348BD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B348BD"/>
    <w:rPr>
      <w:rFonts w:ascii="Times New Roman" w:hAnsi="Times New Roman"/>
      <w:sz w:val="28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B348BD"/>
    <w:rPr>
      <w:rFonts w:ascii="Times New Roman" w:hAnsi="Times New Roman"/>
      <w:i/>
      <w:iCs/>
      <w:sz w:val="28"/>
      <w:szCs w:val="22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B348BD"/>
    <w:rPr>
      <w:rFonts w:ascii="Cambria" w:eastAsia="Times New Roman" w:hAnsi="Cambria"/>
      <w:sz w:val="22"/>
      <w:szCs w:val="22"/>
      <w:lang w:eastAsia="en-US"/>
    </w:rPr>
  </w:style>
  <w:style w:type="character" w:styleId="aff5">
    <w:name w:val="Strong"/>
    <w:basedOn w:val="a1"/>
    <w:uiPriority w:val="22"/>
    <w:qFormat/>
    <w:rsid w:val="00B348BD"/>
    <w:rPr>
      <w:b/>
      <w:bCs/>
    </w:rPr>
  </w:style>
  <w:style w:type="character" w:styleId="aff6">
    <w:name w:val="Emphasis"/>
    <w:basedOn w:val="a1"/>
    <w:uiPriority w:val="20"/>
    <w:qFormat/>
    <w:rsid w:val="00B348BD"/>
    <w:rPr>
      <w:rFonts w:ascii="Calibri" w:hAnsi="Calibri"/>
      <w:b/>
      <w:i/>
      <w:iCs/>
    </w:rPr>
  </w:style>
  <w:style w:type="paragraph" w:styleId="23">
    <w:name w:val="Quote"/>
    <w:basedOn w:val="a0"/>
    <w:next w:val="a0"/>
    <w:link w:val="24"/>
    <w:uiPriority w:val="29"/>
    <w:qFormat/>
    <w:rsid w:val="00B348BD"/>
    <w:pPr>
      <w:spacing w:after="200" w:line="276" w:lineRule="auto"/>
    </w:pPr>
    <w:rPr>
      <w:rFonts w:eastAsia="Calibri"/>
      <w:i/>
      <w:sz w:val="28"/>
      <w:szCs w:val="22"/>
      <w:lang w:eastAsia="en-US"/>
    </w:rPr>
  </w:style>
  <w:style w:type="character" w:customStyle="1" w:styleId="24">
    <w:name w:val="Цитата 2 Знак"/>
    <w:basedOn w:val="a1"/>
    <w:link w:val="23"/>
    <w:uiPriority w:val="29"/>
    <w:rsid w:val="00B348BD"/>
    <w:rPr>
      <w:rFonts w:ascii="Times New Roman" w:hAnsi="Times New Roman"/>
      <w:i/>
      <w:sz w:val="28"/>
      <w:szCs w:val="22"/>
      <w:lang w:eastAsia="en-US"/>
    </w:rPr>
  </w:style>
  <w:style w:type="paragraph" w:styleId="aff7">
    <w:name w:val="Intense Quote"/>
    <w:basedOn w:val="a0"/>
    <w:next w:val="a0"/>
    <w:link w:val="aff8"/>
    <w:uiPriority w:val="30"/>
    <w:qFormat/>
    <w:rsid w:val="00B348BD"/>
    <w:pPr>
      <w:spacing w:after="200" w:line="276" w:lineRule="auto"/>
      <w:ind w:left="720" w:right="720"/>
    </w:pPr>
    <w:rPr>
      <w:rFonts w:eastAsia="Calibri"/>
      <w:b/>
      <w:i/>
      <w:sz w:val="28"/>
      <w:szCs w:val="22"/>
      <w:lang w:eastAsia="en-US"/>
    </w:rPr>
  </w:style>
  <w:style w:type="character" w:customStyle="1" w:styleId="aff8">
    <w:name w:val="Выделенная цитата Знак"/>
    <w:basedOn w:val="a1"/>
    <w:link w:val="aff7"/>
    <w:uiPriority w:val="30"/>
    <w:rsid w:val="00B348BD"/>
    <w:rPr>
      <w:rFonts w:ascii="Times New Roman" w:hAnsi="Times New Roman"/>
      <w:b/>
      <w:i/>
      <w:sz w:val="28"/>
      <w:szCs w:val="22"/>
      <w:lang w:eastAsia="en-US"/>
    </w:rPr>
  </w:style>
  <w:style w:type="character" w:styleId="aff9">
    <w:name w:val="Subtle Emphasis"/>
    <w:uiPriority w:val="19"/>
    <w:qFormat/>
    <w:rsid w:val="00B348BD"/>
    <w:rPr>
      <w:i/>
      <w:color w:val="5A5A5A"/>
    </w:rPr>
  </w:style>
  <w:style w:type="character" w:styleId="affa">
    <w:name w:val="Intense Emphasis"/>
    <w:basedOn w:val="a1"/>
    <w:uiPriority w:val="21"/>
    <w:qFormat/>
    <w:rsid w:val="00B348BD"/>
    <w:rPr>
      <w:b/>
      <w:i/>
      <w:sz w:val="24"/>
      <w:szCs w:val="24"/>
      <w:u w:val="single"/>
    </w:rPr>
  </w:style>
  <w:style w:type="character" w:styleId="affb">
    <w:name w:val="Subtle Reference"/>
    <w:basedOn w:val="a1"/>
    <w:uiPriority w:val="31"/>
    <w:qFormat/>
    <w:rsid w:val="00B348BD"/>
    <w:rPr>
      <w:sz w:val="24"/>
      <w:szCs w:val="24"/>
      <w:u w:val="single"/>
    </w:rPr>
  </w:style>
  <w:style w:type="character" w:styleId="affc">
    <w:name w:val="Intense Reference"/>
    <w:basedOn w:val="a1"/>
    <w:uiPriority w:val="32"/>
    <w:qFormat/>
    <w:rsid w:val="00B348BD"/>
    <w:rPr>
      <w:b/>
      <w:sz w:val="24"/>
      <w:u w:val="single"/>
    </w:rPr>
  </w:style>
  <w:style w:type="character" w:styleId="affd">
    <w:name w:val="Book Title"/>
    <w:basedOn w:val="a1"/>
    <w:uiPriority w:val="33"/>
    <w:qFormat/>
    <w:rsid w:val="00B348BD"/>
    <w:rPr>
      <w:rFonts w:ascii="Cambria" w:eastAsia="Times New Roman" w:hAnsi="Cambria"/>
      <w:b/>
      <w:i/>
      <w:sz w:val="24"/>
      <w:szCs w:val="24"/>
    </w:rPr>
  </w:style>
  <w:style w:type="paragraph" w:customStyle="1" w:styleId="ConsTitle">
    <w:name w:val="ConsTitle"/>
    <w:rsid w:val="00B348B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25">
    <w:name w:val="заг2"/>
    <w:basedOn w:val="a0"/>
    <w:link w:val="26"/>
    <w:autoRedefine/>
    <w:rsid w:val="00B348BD"/>
    <w:pPr>
      <w:keepNext/>
      <w:spacing w:before="120"/>
      <w:ind w:firstLine="709"/>
      <w:jc w:val="center"/>
    </w:pPr>
    <w:rPr>
      <w:i/>
      <w:sz w:val="30"/>
      <w:szCs w:val="28"/>
    </w:rPr>
  </w:style>
  <w:style w:type="character" w:customStyle="1" w:styleId="26">
    <w:name w:val="заг2 Знак"/>
    <w:basedOn w:val="a1"/>
    <w:link w:val="25"/>
    <w:rsid w:val="00B348BD"/>
    <w:rPr>
      <w:rFonts w:ascii="Times New Roman" w:eastAsia="Times New Roman" w:hAnsi="Times New Roman"/>
      <w:i/>
      <w:sz w:val="30"/>
      <w:szCs w:val="28"/>
    </w:rPr>
  </w:style>
  <w:style w:type="paragraph" w:customStyle="1" w:styleId="27">
    <w:name w:val="Текст2"/>
    <w:basedOn w:val="a0"/>
    <w:rsid w:val="00B348BD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affe">
    <w:name w:val="Знак Знак Знак Знак Знак Знак Знак Знак Знак"/>
    <w:basedOn w:val="a0"/>
    <w:rsid w:val="00B348BD"/>
    <w:pPr>
      <w:tabs>
        <w:tab w:val="num" w:pos="432"/>
      </w:tabs>
      <w:spacing w:before="120" w:after="160"/>
      <w:ind w:left="432" w:hanging="432"/>
      <w:jc w:val="both"/>
    </w:pPr>
    <w:rPr>
      <w:rFonts w:ascii="Arial" w:hAnsi="Arial" w:cs="Arial"/>
      <w:b/>
      <w:bCs/>
      <w:caps/>
      <w:sz w:val="32"/>
      <w:szCs w:val="32"/>
      <w:lang w:val="en-US" w:eastAsia="en-US"/>
    </w:rPr>
  </w:style>
  <w:style w:type="paragraph" w:customStyle="1" w:styleId="afff">
    <w:name w:val="Таблицы (моноширинный)"/>
    <w:basedOn w:val="a0"/>
    <w:next w:val="a0"/>
    <w:uiPriority w:val="99"/>
    <w:rsid w:val="00B348B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afff0">
    <w:name w:val="Цветовое выделение"/>
    <w:uiPriority w:val="99"/>
    <w:rsid w:val="00B348BD"/>
    <w:rPr>
      <w:b/>
      <w:color w:val="26282F"/>
    </w:rPr>
  </w:style>
  <w:style w:type="paragraph" w:customStyle="1" w:styleId="afff1">
    <w:name w:val="Нормальный (таблица)"/>
    <w:basedOn w:val="a0"/>
    <w:next w:val="a0"/>
    <w:uiPriority w:val="99"/>
    <w:rsid w:val="00B348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D376C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28">
    <w:name w:val="Body Text 2"/>
    <w:basedOn w:val="a0"/>
    <w:link w:val="29"/>
    <w:uiPriority w:val="99"/>
    <w:semiHidden/>
    <w:unhideWhenUsed/>
    <w:rsid w:val="005C4175"/>
    <w:pPr>
      <w:spacing w:after="120" w:line="480" w:lineRule="auto"/>
    </w:pPr>
  </w:style>
  <w:style w:type="character" w:customStyle="1" w:styleId="29">
    <w:name w:val="Основной текст 2 Знак"/>
    <w:basedOn w:val="a1"/>
    <w:link w:val="28"/>
    <w:uiPriority w:val="99"/>
    <w:semiHidden/>
    <w:rsid w:val="005C4175"/>
    <w:rPr>
      <w:rFonts w:ascii="Times New Roman" w:eastAsia="Times New Roman" w:hAnsi="Times New Roman"/>
      <w:sz w:val="24"/>
      <w:szCs w:val="24"/>
    </w:rPr>
  </w:style>
  <w:style w:type="paragraph" w:customStyle="1" w:styleId="punct">
    <w:name w:val="punct"/>
    <w:basedOn w:val="a0"/>
    <w:rsid w:val="004724D5"/>
    <w:pPr>
      <w:numPr>
        <w:numId w:val="23"/>
      </w:numPr>
      <w:autoSpaceDE w:val="0"/>
      <w:autoSpaceDN w:val="0"/>
      <w:adjustRightInd w:val="0"/>
      <w:spacing w:line="360" w:lineRule="auto"/>
      <w:jc w:val="both"/>
    </w:pPr>
    <w:rPr>
      <w:sz w:val="26"/>
      <w:szCs w:val="26"/>
    </w:rPr>
  </w:style>
  <w:style w:type="paragraph" w:customStyle="1" w:styleId="subpunct">
    <w:name w:val="subpunct"/>
    <w:basedOn w:val="a0"/>
    <w:rsid w:val="004724D5"/>
    <w:pPr>
      <w:numPr>
        <w:ilvl w:val="1"/>
        <w:numId w:val="23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sz w:val="26"/>
      <w:szCs w:val="26"/>
      <w:lang w:val="en-US"/>
    </w:rPr>
  </w:style>
  <w:style w:type="character" w:styleId="afff2">
    <w:name w:val="annotation reference"/>
    <w:basedOn w:val="a1"/>
    <w:uiPriority w:val="99"/>
    <w:semiHidden/>
    <w:unhideWhenUsed/>
    <w:rsid w:val="003F7C7E"/>
    <w:rPr>
      <w:sz w:val="16"/>
      <w:szCs w:val="16"/>
    </w:rPr>
  </w:style>
  <w:style w:type="paragraph" w:styleId="afff3">
    <w:name w:val="annotation text"/>
    <w:basedOn w:val="a0"/>
    <w:link w:val="afff4"/>
    <w:uiPriority w:val="99"/>
    <w:semiHidden/>
    <w:unhideWhenUsed/>
    <w:rsid w:val="003F7C7E"/>
    <w:rPr>
      <w:sz w:val="20"/>
      <w:szCs w:val="20"/>
    </w:rPr>
  </w:style>
  <w:style w:type="character" w:customStyle="1" w:styleId="afff4">
    <w:name w:val="Текст примечания Знак"/>
    <w:basedOn w:val="a1"/>
    <w:link w:val="afff3"/>
    <w:uiPriority w:val="99"/>
    <w:semiHidden/>
    <w:rsid w:val="003F7C7E"/>
    <w:rPr>
      <w:rFonts w:ascii="Times New Roman" w:eastAsia="Times New Roman" w:hAnsi="Times New Roman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3F7C7E"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sid w:val="003F7C7E"/>
    <w:rPr>
      <w:rFonts w:ascii="Times New Roman" w:eastAsia="Times New Roman" w:hAnsi="Times New Roman"/>
      <w:b/>
      <w:bCs/>
    </w:rPr>
  </w:style>
  <w:style w:type="character" w:customStyle="1" w:styleId="2a">
    <w:name w:val="Основной текст (2)"/>
    <w:basedOn w:val="a1"/>
    <w:rsid w:val="002B6D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Без интервала Знак"/>
    <w:basedOn w:val="a1"/>
    <w:link w:val="a4"/>
    <w:uiPriority w:val="1"/>
    <w:rsid w:val="003935BA"/>
    <w:rPr>
      <w:rFonts w:eastAsia="Times New Roman"/>
      <w:sz w:val="22"/>
      <w:szCs w:val="22"/>
    </w:rPr>
  </w:style>
  <w:style w:type="character" w:customStyle="1" w:styleId="2b">
    <w:name w:val="Основной текст (2)_"/>
    <w:basedOn w:val="a1"/>
    <w:rsid w:val="004849E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f7">
    <w:name w:val="Подпись к картинке_"/>
    <w:basedOn w:val="a1"/>
    <w:link w:val="afff8"/>
    <w:rsid w:val="004468E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f8">
    <w:name w:val="Подпись к картинке"/>
    <w:basedOn w:val="a0"/>
    <w:link w:val="afff7"/>
    <w:rsid w:val="004468E7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16170B021C683A0E028D0E970585FF4D50507A8C99955B9A6181109720cCM" TargetMode="External"/><Relationship Id="rId13" Type="http://schemas.openxmlformats.org/officeDocument/2006/relationships/hyperlink" Target="mailto:Pregradnoe@yandex.ru" TargetMode="External"/><Relationship Id="rId18" Type="http://schemas.openxmlformats.org/officeDocument/2006/relationships/hyperlink" Target="mailto:Lad-Balka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admschturm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dminkrasnogvard@mail.ru" TargetMode="External"/><Relationship Id="rId17" Type="http://schemas.openxmlformats.org/officeDocument/2006/relationships/hyperlink" Target="mailto:admnovomihaylovskoe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dm-privolnoe@yandex.ru" TargetMode="External"/><Relationship Id="rId20" Type="http://schemas.openxmlformats.org/officeDocument/2006/relationships/hyperlink" Target="mailto:adm7805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72.19.7.5\&#1086;&#1073;&#1084;&#1077;&#1085;\12.&#1070;&#1088;&#1080;&#1076;&#1080;&#1095;&#1077;&#1089;&#1082;&#1080;&#1081;%20&#1086;&#1090;&#1076;&#1077;&#1083;\01.%20&#1044;&#1086;&#1082;&#1091;&#1084;&#1077;&#1085;&#1090;&#1099;%20&#1089;&#1086;&#1090;&#1088;&#1091;&#1076;&#1085;&#1080;&#1082;&#1086;&#1074;\&#1086;&#1073;&#1088;&#1072;&#1079;&#1077;&#1094;%20&#1087;&#1086;%20&#1040;&#1056;\&#1040;&#1056;%20&#1087;&#1086;%20&#1084;&#1090;&#1092;\&#1040;&#1044;&#1052;.%20&#1056;&#1045;&#1043;&#1051;&#1040;&#1052;&#1045;&#1053;&#1058;%20-%20&#1082;&#1086;&#1087;&#1080;&#1103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dikiadm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96BB9C6FD69AE9BEF4505E445F5283C50A8BA4422EDB2A70C411D5757jAo3H" TargetMode="External"/><Relationship Id="rId19" Type="http://schemas.openxmlformats.org/officeDocument/2006/relationships/hyperlink" Target="mailto:admmedvegens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E865F75CE36E261F17E0F27061D117C3A0B85866AB5AE8B43425BC4BB57165D2584FA38DF26AC1M5rBL" TargetMode="External"/><Relationship Id="rId14" Type="http://schemas.openxmlformats.org/officeDocument/2006/relationships/hyperlink" Target="mailto:mo-dmitr@yande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87732-9075-4858-8F99-C313D796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15008</Words>
  <Characters>85550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Меркулова Виктория Александровна</cp:lastModifiedBy>
  <cp:revision>3</cp:revision>
  <cp:lastPrinted>2022-06-29T07:44:00Z</cp:lastPrinted>
  <dcterms:created xsi:type="dcterms:W3CDTF">2023-08-01T05:26:00Z</dcterms:created>
  <dcterms:modified xsi:type="dcterms:W3CDTF">2023-08-01T05:29:00Z</dcterms:modified>
</cp:coreProperties>
</file>